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1407" w14:textId="2B6D44C2" w:rsidR="007F632F" w:rsidRPr="00A23875" w:rsidRDefault="57E9FF4D" w:rsidP="007F632F">
      <w:pPr>
        <w:pStyle w:val="ListParagraph"/>
        <w:numPr>
          <w:ilvl w:val="0"/>
          <w:numId w:val="1"/>
        </w:numPr>
        <w:spacing w:after="0" w:line="360" w:lineRule="auto"/>
        <w:rPr>
          <w:rFonts w:ascii="Century Gothic" w:hAnsi="Century Gothic" w:cs="Microsoft Sans Serif"/>
          <w:b/>
          <w:bCs/>
          <w:sz w:val="24"/>
          <w:szCs w:val="24"/>
        </w:rPr>
      </w:pPr>
      <w:bookmarkStart w:id="0" w:name="_GoBack"/>
      <w:bookmarkEnd w:id="0"/>
      <w:r w:rsidRPr="00A23875">
        <w:rPr>
          <w:rFonts w:ascii="Century Gothic" w:hAnsi="Century Gothic" w:cs="Microsoft Sans Serif"/>
          <w:b/>
          <w:bCs/>
          <w:sz w:val="24"/>
          <w:szCs w:val="24"/>
        </w:rPr>
        <w:t>Call the Meeting to Order</w:t>
      </w:r>
      <w:r w:rsidRPr="00A23875">
        <w:rPr>
          <w:rFonts w:ascii="Century Gothic" w:hAnsi="Century Gothic" w:cs="Microsoft Sans Serif"/>
          <w:sz w:val="24"/>
          <w:szCs w:val="24"/>
        </w:rPr>
        <w:t xml:space="preserve"> – </w:t>
      </w:r>
      <w:r w:rsidR="00C44CF6" w:rsidRPr="00A23875">
        <w:rPr>
          <w:rFonts w:ascii="Century Gothic" w:hAnsi="Century Gothic" w:cs="Microsoft Sans Serif"/>
          <w:sz w:val="24"/>
          <w:szCs w:val="24"/>
        </w:rPr>
        <w:t>Kandi Meyers</w:t>
      </w:r>
      <w:r w:rsidR="00427ABE">
        <w:rPr>
          <w:rFonts w:ascii="Century Gothic" w:hAnsi="Century Gothic" w:cs="Microsoft Sans Serif"/>
          <w:sz w:val="24"/>
          <w:szCs w:val="24"/>
        </w:rPr>
        <w:t xml:space="preserve"> @ 10:08 am</w:t>
      </w:r>
      <w:r w:rsidR="007F632F" w:rsidRPr="00A23875">
        <w:rPr>
          <w:rFonts w:ascii="Century Gothic" w:hAnsi="Century Gothic" w:cs="Microsoft Sans Serif"/>
          <w:b/>
          <w:bCs/>
          <w:sz w:val="24"/>
          <w:szCs w:val="24"/>
        </w:rPr>
        <w:t xml:space="preserve"> </w:t>
      </w:r>
    </w:p>
    <w:p w14:paraId="1C184662" w14:textId="5448DD87" w:rsidR="00600312" w:rsidRPr="00A23875" w:rsidRDefault="007F632F" w:rsidP="007F632F">
      <w:pPr>
        <w:pStyle w:val="ListParagraph"/>
        <w:numPr>
          <w:ilvl w:val="0"/>
          <w:numId w:val="1"/>
        </w:numPr>
        <w:spacing w:after="0" w:line="360" w:lineRule="auto"/>
        <w:rPr>
          <w:rFonts w:ascii="Century Gothic" w:hAnsi="Century Gothic" w:cs="Microsoft Sans Serif"/>
          <w:b/>
          <w:bCs/>
          <w:sz w:val="24"/>
          <w:szCs w:val="24"/>
        </w:rPr>
      </w:pPr>
      <w:r w:rsidRPr="00A23875">
        <w:rPr>
          <w:rFonts w:ascii="Century Gothic" w:hAnsi="Century Gothic" w:cs="Microsoft Sans Serif"/>
          <w:b/>
          <w:bCs/>
          <w:sz w:val="24"/>
          <w:szCs w:val="24"/>
        </w:rPr>
        <w:t>Public Comment</w:t>
      </w:r>
      <w:r w:rsidR="00427ABE">
        <w:rPr>
          <w:rFonts w:ascii="Century Gothic" w:hAnsi="Century Gothic" w:cs="Microsoft Sans Serif"/>
          <w:b/>
          <w:bCs/>
          <w:sz w:val="24"/>
          <w:szCs w:val="24"/>
        </w:rPr>
        <w:t xml:space="preserve"> </w:t>
      </w:r>
      <w:r w:rsidR="00427ABE" w:rsidRPr="00427ABE">
        <w:rPr>
          <w:rFonts w:ascii="Century Gothic" w:hAnsi="Century Gothic" w:cs="Microsoft Sans Serif"/>
          <w:bCs/>
          <w:sz w:val="24"/>
          <w:szCs w:val="24"/>
        </w:rPr>
        <w:t>– No Public Comment</w:t>
      </w:r>
    </w:p>
    <w:p w14:paraId="5334341E" w14:textId="0EC89ECD" w:rsidR="00914176" w:rsidRPr="00A23875" w:rsidRDefault="0AE02E13" w:rsidP="00314456">
      <w:pPr>
        <w:pStyle w:val="ListParagraph"/>
        <w:numPr>
          <w:ilvl w:val="0"/>
          <w:numId w:val="1"/>
        </w:numPr>
        <w:spacing w:after="0" w:line="360" w:lineRule="auto"/>
        <w:rPr>
          <w:rFonts w:ascii="Century Gothic" w:hAnsi="Century Gothic" w:cs="Microsoft Sans Serif"/>
          <w:b/>
          <w:bCs/>
          <w:sz w:val="24"/>
          <w:szCs w:val="24"/>
        </w:rPr>
      </w:pPr>
      <w:r w:rsidRPr="00A23875">
        <w:rPr>
          <w:rFonts w:ascii="Century Gothic" w:hAnsi="Century Gothic" w:cs="Microsoft Sans Serif"/>
          <w:b/>
          <w:bCs/>
          <w:sz w:val="24"/>
          <w:szCs w:val="24"/>
        </w:rPr>
        <w:t>Reports</w:t>
      </w:r>
    </w:p>
    <w:p w14:paraId="66A29858" w14:textId="0946EEA6" w:rsidR="00C277C4" w:rsidRPr="00C277C4" w:rsidRDefault="0AE02E13" w:rsidP="00C277C4">
      <w:pPr>
        <w:pStyle w:val="ListParagraph"/>
        <w:numPr>
          <w:ilvl w:val="1"/>
          <w:numId w:val="1"/>
        </w:numPr>
        <w:shd w:val="clear" w:color="auto" w:fill="FFFFFF"/>
        <w:spacing w:beforeAutospacing="1" w:after="0" w:afterAutospacing="1" w:line="240" w:lineRule="auto"/>
        <w:rPr>
          <w:rFonts w:ascii="Century Gothic" w:eastAsia="Times New Roman" w:hAnsi="Century Gothic" w:cs="Calibri"/>
          <w:color w:val="000000"/>
          <w:sz w:val="24"/>
          <w:szCs w:val="24"/>
        </w:rPr>
      </w:pPr>
      <w:r w:rsidRPr="00C277C4">
        <w:rPr>
          <w:rFonts w:ascii="Century Gothic" w:hAnsi="Century Gothic" w:cs="Microsoft Sans Serif"/>
          <w:sz w:val="24"/>
          <w:szCs w:val="24"/>
        </w:rPr>
        <w:t>Parent, Family and Commu</w:t>
      </w:r>
      <w:r w:rsidR="00E736AE" w:rsidRPr="00C277C4">
        <w:rPr>
          <w:rFonts w:ascii="Century Gothic" w:hAnsi="Century Gothic" w:cs="Microsoft Sans Serif"/>
          <w:sz w:val="24"/>
          <w:szCs w:val="24"/>
        </w:rPr>
        <w:t>nity Engagem</w:t>
      </w:r>
      <w:r w:rsidR="00F052C9" w:rsidRPr="00C277C4">
        <w:rPr>
          <w:rFonts w:ascii="Century Gothic" w:hAnsi="Century Gothic" w:cs="Microsoft Sans Serif"/>
          <w:sz w:val="24"/>
          <w:szCs w:val="24"/>
        </w:rPr>
        <w:t xml:space="preserve">ent Opportunities </w:t>
      </w:r>
      <w:r w:rsidR="00F052C9" w:rsidRPr="00C277C4">
        <w:rPr>
          <w:rFonts w:ascii="Century Gothic" w:hAnsi="Century Gothic" w:cs="Microsoft Sans Serif"/>
          <w:b/>
          <w:sz w:val="24"/>
          <w:szCs w:val="24"/>
        </w:rPr>
        <w:t xml:space="preserve">– </w:t>
      </w:r>
      <w:r w:rsidR="0045085F" w:rsidRPr="00C277C4">
        <w:rPr>
          <w:rFonts w:ascii="Century Gothic" w:hAnsi="Century Gothic" w:cs="Microsoft Sans Serif"/>
          <w:sz w:val="24"/>
          <w:szCs w:val="24"/>
        </w:rPr>
        <w:t>Julie Lovell</w:t>
      </w:r>
    </w:p>
    <w:p w14:paraId="699986C9" w14:textId="250FB980" w:rsidR="00C277C4" w:rsidRDefault="00C277C4" w:rsidP="00C277C4">
      <w:pPr>
        <w:pStyle w:val="ListParagraph"/>
        <w:spacing w:after="0" w:line="240" w:lineRule="auto"/>
        <w:ind w:left="1440"/>
        <w:rPr>
          <w:rFonts w:ascii="Century Gothic" w:hAnsi="Century Gothic" w:cs="Times New Roman"/>
          <w:sz w:val="24"/>
          <w:szCs w:val="24"/>
        </w:rPr>
      </w:pPr>
      <w:r>
        <w:rPr>
          <w:rFonts w:ascii="Century Gothic" w:eastAsia="Times New Roman" w:hAnsi="Century Gothic" w:cs="Calibri"/>
          <w:color w:val="000000"/>
          <w:sz w:val="24"/>
          <w:szCs w:val="24"/>
        </w:rPr>
        <w:t xml:space="preserve">There haven’t been any recent or upcoming community engagement opportunities due to the Pandemic and local restrictions.  </w:t>
      </w:r>
      <w:r>
        <w:rPr>
          <w:rFonts w:ascii="Century Gothic" w:hAnsi="Century Gothic" w:cs="Times New Roman"/>
          <w:sz w:val="24"/>
          <w:szCs w:val="24"/>
        </w:rPr>
        <w:t>Families are encouraged to check Kidco’s Facebook page for community events and resources available in our area.  If you are looking for specific resources, contact your Teacher or Family Service Worker for additional supports.</w:t>
      </w:r>
    </w:p>
    <w:p w14:paraId="10D4FB18" w14:textId="6F8F5AC1" w:rsidR="00C277C4" w:rsidRPr="00C277C4" w:rsidRDefault="00C277C4" w:rsidP="00C277C4">
      <w:pPr>
        <w:pStyle w:val="ListParagraph"/>
        <w:shd w:val="clear" w:color="auto" w:fill="FFFFFF"/>
        <w:spacing w:beforeAutospacing="1" w:after="0" w:afterAutospacing="1" w:line="240" w:lineRule="auto"/>
        <w:ind w:left="1440"/>
        <w:rPr>
          <w:rFonts w:ascii="Century Gothic" w:eastAsia="Times New Roman" w:hAnsi="Century Gothic" w:cs="Calibri"/>
          <w:color w:val="000000"/>
          <w:sz w:val="24"/>
          <w:szCs w:val="24"/>
        </w:rPr>
      </w:pPr>
    </w:p>
    <w:p w14:paraId="0AFAE26A" w14:textId="7479258D" w:rsidR="00C277C4" w:rsidRPr="00C277C4" w:rsidRDefault="00C44CF6" w:rsidP="00C277C4">
      <w:pPr>
        <w:pStyle w:val="ListParagraph"/>
        <w:numPr>
          <w:ilvl w:val="1"/>
          <w:numId w:val="1"/>
        </w:numPr>
        <w:shd w:val="clear" w:color="auto" w:fill="FFFFFF"/>
        <w:spacing w:beforeAutospacing="1" w:after="0" w:afterAutospacing="1" w:line="240" w:lineRule="auto"/>
        <w:rPr>
          <w:rFonts w:ascii="Century Gothic" w:eastAsia="Times New Roman" w:hAnsi="Century Gothic" w:cs="Calibri"/>
          <w:color w:val="000000"/>
          <w:sz w:val="24"/>
          <w:szCs w:val="24"/>
        </w:rPr>
      </w:pPr>
      <w:r w:rsidRPr="00C277C4">
        <w:rPr>
          <w:rFonts w:ascii="Century Gothic" w:hAnsi="Century Gothic" w:cs="Microsoft Sans Serif"/>
          <w:sz w:val="24"/>
          <w:szCs w:val="24"/>
        </w:rPr>
        <w:t xml:space="preserve">Program Report </w:t>
      </w:r>
      <w:r w:rsidR="00CB4774" w:rsidRPr="00C277C4">
        <w:rPr>
          <w:rFonts w:ascii="Century Gothic" w:hAnsi="Century Gothic" w:cs="Microsoft Sans Serif"/>
          <w:sz w:val="24"/>
          <w:szCs w:val="24"/>
        </w:rPr>
        <w:t>–</w:t>
      </w:r>
      <w:r w:rsidRPr="00C277C4">
        <w:rPr>
          <w:rFonts w:ascii="Century Gothic" w:hAnsi="Century Gothic" w:cs="Microsoft Sans Serif"/>
          <w:sz w:val="24"/>
          <w:szCs w:val="24"/>
        </w:rPr>
        <w:t xml:space="preserve"> </w:t>
      </w:r>
      <w:r w:rsidR="00CB4774" w:rsidRPr="00C277C4">
        <w:rPr>
          <w:rFonts w:ascii="Century Gothic" w:hAnsi="Century Gothic" w:cs="Microsoft Sans Serif"/>
          <w:sz w:val="24"/>
          <w:szCs w:val="24"/>
        </w:rPr>
        <w:t>Laura Palma</w:t>
      </w:r>
      <w:r w:rsidR="00427ABE" w:rsidRPr="00C277C4">
        <w:rPr>
          <w:rFonts w:ascii="Century Gothic" w:hAnsi="Century Gothic" w:cs="Microsoft Sans Serif"/>
          <w:sz w:val="24"/>
          <w:szCs w:val="24"/>
        </w:rPr>
        <w:t xml:space="preserve"> </w:t>
      </w:r>
    </w:p>
    <w:p w14:paraId="5D4BE443" w14:textId="77777777" w:rsidR="00C277C4" w:rsidRDefault="00CD1F39" w:rsidP="00C277C4">
      <w:pPr>
        <w:pStyle w:val="ListParagraph"/>
        <w:shd w:val="clear" w:color="auto" w:fill="FFFFFF"/>
        <w:spacing w:beforeAutospacing="1" w:after="0" w:afterAutospacing="1" w:line="240" w:lineRule="auto"/>
        <w:ind w:left="1440"/>
        <w:rPr>
          <w:rFonts w:ascii="Century Gothic" w:eastAsia="Times New Roman" w:hAnsi="Century Gothic" w:cs="Arial"/>
          <w:color w:val="000000"/>
          <w:sz w:val="24"/>
          <w:szCs w:val="24"/>
          <w:bdr w:val="none" w:sz="0" w:space="0" w:color="auto" w:frame="1"/>
        </w:rPr>
      </w:pPr>
      <w:r w:rsidRPr="00CD1F39">
        <w:rPr>
          <w:rFonts w:ascii="Century Gothic" w:eastAsia="Times New Roman" w:hAnsi="Century Gothic" w:cs="Arial"/>
          <w:color w:val="000000"/>
          <w:sz w:val="24"/>
          <w:szCs w:val="24"/>
          <w:u w:val="single"/>
          <w:bdr w:val="none" w:sz="0" w:space="0" w:color="auto" w:frame="1"/>
        </w:rPr>
        <w:t>Facilities:</w:t>
      </w:r>
      <w:r w:rsidRPr="00CD1F39">
        <w:rPr>
          <w:rFonts w:ascii="Century Gothic" w:eastAsia="Times New Roman" w:hAnsi="Century Gothic" w:cs="Arial"/>
          <w:color w:val="000000"/>
          <w:sz w:val="24"/>
          <w:szCs w:val="24"/>
          <w:bdr w:val="none" w:sz="0" w:space="0" w:color="auto" w:frame="1"/>
        </w:rPr>
        <w:t xml:space="preserve"> Some maintenance items are being deferred as the maintenance employee is not able to enter some facilities. The Riverside facility experienced playground damage due to a neighbor’s tree falling on it. We are working with the neighbor to repair damages. </w:t>
      </w:r>
    </w:p>
    <w:p w14:paraId="0296E0FC" w14:textId="77777777" w:rsidR="00C277C4" w:rsidRDefault="00CD1F39" w:rsidP="00C277C4">
      <w:pPr>
        <w:pStyle w:val="ListParagraph"/>
        <w:shd w:val="clear" w:color="auto" w:fill="FFFFFF"/>
        <w:spacing w:beforeAutospacing="1" w:after="0" w:afterAutospacing="1" w:line="240" w:lineRule="auto"/>
        <w:ind w:left="1440"/>
        <w:rPr>
          <w:rFonts w:ascii="Century Gothic" w:eastAsia="Times New Roman" w:hAnsi="Century Gothic" w:cs="Arial"/>
          <w:color w:val="000000"/>
          <w:sz w:val="24"/>
          <w:szCs w:val="24"/>
          <w:bdr w:val="none" w:sz="0" w:space="0" w:color="auto" w:frame="1"/>
        </w:rPr>
      </w:pPr>
      <w:r w:rsidRPr="00CD1F39">
        <w:rPr>
          <w:rFonts w:ascii="Century Gothic" w:eastAsia="Times New Roman" w:hAnsi="Century Gothic" w:cs="Arial"/>
          <w:color w:val="000000"/>
          <w:sz w:val="24"/>
          <w:szCs w:val="24"/>
          <w:u w:val="single"/>
          <w:bdr w:val="none" w:sz="0" w:space="0" w:color="auto" w:frame="1"/>
        </w:rPr>
        <w:t>Health &amp; Nutrition:</w:t>
      </w:r>
      <w:r w:rsidRPr="00CD1F39">
        <w:rPr>
          <w:rFonts w:ascii="Century Gothic" w:eastAsia="Times New Roman" w:hAnsi="Century Gothic" w:cs="Arial"/>
          <w:color w:val="000000"/>
          <w:sz w:val="24"/>
          <w:szCs w:val="24"/>
          <w:bdr w:val="none" w:sz="0" w:space="0" w:color="auto" w:frame="1"/>
        </w:rPr>
        <w:t xml:space="preserve"> Madeleine Sprague reported that only 1 child could be caught in the immunization deadline in February. They had gone to the doctor to get their vaccines but were given the incorrect ones at the doctor’s office. All except 2 children have received their hearing and vision screenings in the classroom setting. The virtual classrooms are experiencing greater challenges </w:t>
      </w:r>
    </w:p>
    <w:p w14:paraId="7A461ABA" w14:textId="77777777" w:rsidR="00C277C4" w:rsidRDefault="00CD1F39" w:rsidP="00C277C4">
      <w:pPr>
        <w:pStyle w:val="ListParagraph"/>
        <w:shd w:val="clear" w:color="auto" w:fill="FFFFFF"/>
        <w:spacing w:beforeAutospacing="1" w:after="0" w:afterAutospacing="1" w:line="240" w:lineRule="auto"/>
        <w:ind w:left="1440"/>
        <w:rPr>
          <w:rFonts w:ascii="Century Gothic" w:eastAsia="Times New Roman" w:hAnsi="Century Gothic" w:cs="Arial"/>
          <w:color w:val="000000"/>
          <w:sz w:val="24"/>
          <w:szCs w:val="24"/>
          <w:bdr w:val="none" w:sz="0" w:space="0" w:color="auto" w:frame="1"/>
        </w:rPr>
      </w:pPr>
      <w:r w:rsidRPr="00CD1F39">
        <w:rPr>
          <w:rFonts w:ascii="Century Gothic" w:eastAsia="Times New Roman" w:hAnsi="Century Gothic" w:cs="Arial"/>
          <w:color w:val="000000"/>
          <w:sz w:val="24"/>
          <w:szCs w:val="24"/>
          <w:u w:val="single"/>
          <w:bdr w:val="none" w:sz="0" w:space="0" w:color="auto" w:frame="1"/>
        </w:rPr>
        <w:lastRenderedPageBreak/>
        <w:t>Attendance:</w:t>
      </w:r>
      <w:r w:rsidRPr="00CD1F39">
        <w:rPr>
          <w:rFonts w:ascii="Century Gothic" w:eastAsia="Times New Roman" w:hAnsi="Century Gothic" w:cs="Arial"/>
          <w:color w:val="000000"/>
          <w:sz w:val="24"/>
          <w:szCs w:val="24"/>
          <w:bdr w:val="none" w:sz="0" w:space="0" w:color="auto" w:frame="1"/>
        </w:rPr>
        <w:t xml:space="preserve"> attendance statistics show the primary reasons for absences was health reasons. With COVID regulations, this could potentially extend the length of absences due to illness. The second reason for absences was unknown and requires follow up from staff to check in with families. </w:t>
      </w:r>
    </w:p>
    <w:p w14:paraId="025CCE2D" w14:textId="65E70B16" w:rsidR="00CD1F39" w:rsidRDefault="00CD1F39" w:rsidP="00C277C4">
      <w:pPr>
        <w:pStyle w:val="ListParagraph"/>
        <w:shd w:val="clear" w:color="auto" w:fill="FFFFFF"/>
        <w:spacing w:beforeAutospacing="1" w:after="0" w:afterAutospacing="1" w:line="240" w:lineRule="auto"/>
        <w:ind w:left="1440"/>
        <w:rPr>
          <w:rFonts w:ascii="Century Gothic" w:eastAsia="Times New Roman" w:hAnsi="Century Gothic" w:cs="Arial"/>
          <w:color w:val="000000"/>
          <w:sz w:val="24"/>
          <w:szCs w:val="24"/>
          <w:bdr w:val="none" w:sz="0" w:space="0" w:color="auto" w:frame="1"/>
        </w:rPr>
      </w:pPr>
      <w:r w:rsidRPr="00CD1F39">
        <w:rPr>
          <w:rFonts w:ascii="Century Gothic" w:eastAsia="Times New Roman" w:hAnsi="Century Gothic" w:cs="Arial"/>
          <w:color w:val="000000"/>
          <w:sz w:val="24"/>
          <w:szCs w:val="24"/>
          <w:u w:val="single"/>
          <w:bdr w:val="none" w:sz="0" w:space="0" w:color="auto" w:frame="1"/>
        </w:rPr>
        <w:t>Human Resource:</w:t>
      </w:r>
      <w:r w:rsidRPr="00CD1F39">
        <w:rPr>
          <w:rFonts w:ascii="Century Gothic" w:eastAsia="Times New Roman" w:hAnsi="Century Gothic" w:cs="Arial"/>
          <w:color w:val="000000"/>
          <w:sz w:val="24"/>
          <w:szCs w:val="24"/>
          <w:bdr w:val="none" w:sz="0" w:space="0" w:color="auto" w:frame="1"/>
        </w:rPr>
        <w:t xml:space="preserve"> We had 0% turnover for December and a 5% turnover rate for this program year. 3 teacher aides were hired and they are the initial employees to experience the virtual onboarding. 2 teacher positions are open at this time. The employees who experienced injuries last fall are healing. </w:t>
      </w:r>
    </w:p>
    <w:p w14:paraId="6BA12FD8" w14:textId="77777777" w:rsidR="00C277C4" w:rsidRPr="00CD1F39" w:rsidRDefault="00C277C4" w:rsidP="00C277C4">
      <w:pPr>
        <w:pStyle w:val="ListParagraph"/>
        <w:shd w:val="clear" w:color="auto" w:fill="FFFFFF"/>
        <w:spacing w:beforeAutospacing="1" w:after="0" w:afterAutospacing="1" w:line="240" w:lineRule="auto"/>
        <w:ind w:left="1440"/>
        <w:rPr>
          <w:rFonts w:ascii="Century Gothic" w:eastAsia="Times New Roman" w:hAnsi="Century Gothic" w:cs="Arial"/>
          <w:color w:val="000000"/>
          <w:sz w:val="24"/>
          <w:szCs w:val="24"/>
          <w:bdr w:val="none" w:sz="0" w:space="0" w:color="auto" w:frame="1"/>
        </w:rPr>
      </w:pPr>
    </w:p>
    <w:p w14:paraId="0C790276" w14:textId="77777777" w:rsidR="00427ABE" w:rsidRDefault="437DFBEA" w:rsidP="00C277C4">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Executive Director’s Report</w:t>
      </w:r>
      <w:r w:rsidR="00314456" w:rsidRPr="00A23875">
        <w:rPr>
          <w:rFonts w:ascii="Century Gothic" w:hAnsi="Century Gothic" w:cs="Microsoft Sans Serif"/>
          <w:sz w:val="24"/>
          <w:szCs w:val="24"/>
        </w:rPr>
        <w:t xml:space="preserve"> – Stephany Koehne</w:t>
      </w:r>
    </w:p>
    <w:p w14:paraId="017AB587" w14:textId="4854197A" w:rsidR="007E0454" w:rsidRDefault="00C277C4" w:rsidP="00C277C4">
      <w:pPr>
        <w:pStyle w:val="ListParagraph"/>
        <w:spacing w:after="0" w:line="240" w:lineRule="auto"/>
        <w:ind w:left="1440"/>
        <w:rPr>
          <w:rFonts w:ascii="Century Gothic" w:hAnsi="Century Gothic" w:cs="Microsoft Sans Serif"/>
          <w:sz w:val="24"/>
          <w:szCs w:val="24"/>
        </w:rPr>
      </w:pPr>
      <w:r>
        <w:rPr>
          <w:rFonts w:ascii="Century Gothic" w:hAnsi="Century Gothic" w:cs="Microsoft Sans Serif"/>
          <w:sz w:val="24"/>
          <w:szCs w:val="24"/>
        </w:rPr>
        <w:t>Centers are currently w</w:t>
      </w:r>
      <w:r w:rsidR="00427ABE">
        <w:rPr>
          <w:rFonts w:ascii="Century Gothic" w:hAnsi="Century Gothic" w:cs="Microsoft Sans Serif"/>
          <w:sz w:val="24"/>
          <w:szCs w:val="24"/>
        </w:rPr>
        <w:t>rapping up licensing inspections.</w:t>
      </w:r>
      <w:r>
        <w:rPr>
          <w:rFonts w:ascii="Century Gothic" w:hAnsi="Century Gothic" w:cs="Microsoft Sans Serif"/>
          <w:sz w:val="24"/>
          <w:szCs w:val="24"/>
        </w:rPr>
        <w:t xml:space="preserve">  They have been t</w:t>
      </w:r>
      <w:r w:rsidR="00427ABE">
        <w:rPr>
          <w:rFonts w:ascii="Century Gothic" w:hAnsi="Century Gothic" w:cs="Microsoft Sans Serif"/>
          <w:sz w:val="24"/>
          <w:szCs w:val="24"/>
        </w:rPr>
        <w:t xml:space="preserve">aking a little longer due to having to do these virtually.  </w:t>
      </w:r>
      <w:r>
        <w:rPr>
          <w:rFonts w:ascii="Century Gothic" w:hAnsi="Century Gothic" w:cs="Microsoft Sans Serif"/>
          <w:sz w:val="24"/>
          <w:szCs w:val="24"/>
        </w:rPr>
        <w:t>We are u</w:t>
      </w:r>
      <w:r w:rsidR="00427ABE">
        <w:rPr>
          <w:rFonts w:ascii="Century Gothic" w:hAnsi="Century Gothic" w:cs="Microsoft Sans Serif"/>
          <w:sz w:val="24"/>
          <w:szCs w:val="24"/>
        </w:rPr>
        <w:t>nsure when Program Review will be taking place</w:t>
      </w:r>
      <w:r>
        <w:rPr>
          <w:rFonts w:ascii="Century Gothic" w:hAnsi="Century Gothic" w:cs="Microsoft Sans Serif"/>
          <w:sz w:val="24"/>
          <w:szCs w:val="24"/>
        </w:rPr>
        <w:t xml:space="preserve"> at this time.  Due to having to give notice, the earliest it can take place is the </w:t>
      </w:r>
      <w:r w:rsidR="00427ABE">
        <w:rPr>
          <w:rFonts w:ascii="Century Gothic" w:hAnsi="Century Gothic" w:cs="Microsoft Sans Serif"/>
          <w:sz w:val="24"/>
          <w:szCs w:val="24"/>
        </w:rPr>
        <w:t>2</w:t>
      </w:r>
      <w:r w:rsidR="00427ABE" w:rsidRPr="00427ABE">
        <w:rPr>
          <w:rFonts w:ascii="Century Gothic" w:hAnsi="Century Gothic" w:cs="Microsoft Sans Serif"/>
          <w:sz w:val="24"/>
          <w:szCs w:val="24"/>
          <w:vertAlign w:val="superscript"/>
        </w:rPr>
        <w:t>nd</w:t>
      </w:r>
      <w:r w:rsidR="00427ABE">
        <w:rPr>
          <w:rFonts w:ascii="Century Gothic" w:hAnsi="Century Gothic" w:cs="Microsoft Sans Serif"/>
          <w:sz w:val="24"/>
          <w:szCs w:val="24"/>
        </w:rPr>
        <w:t xml:space="preserve"> week of April</w:t>
      </w:r>
      <w:r>
        <w:rPr>
          <w:rFonts w:ascii="Century Gothic" w:hAnsi="Century Gothic" w:cs="Microsoft Sans Serif"/>
          <w:sz w:val="24"/>
          <w:szCs w:val="24"/>
        </w:rPr>
        <w:t>.</w:t>
      </w:r>
      <w:r w:rsidR="00AB0E9B" w:rsidRPr="00A23875">
        <w:rPr>
          <w:rFonts w:ascii="Century Gothic" w:hAnsi="Century Gothic" w:cs="Microsoft Sans Serif"/>
          <w:sz w:val="24"/>
          <w:szCs w:val="24"/>
        </w:rPr>
        <w:t xml:space="preserve"> </w:t>
      </w:r>
    </w:p>
    <w:p w14:paraId="16820B50" w14:textId="77777777" w:rsidR="00C277C4" w:rsidRPr="00A23875" w:rsidRDefault="00C277C4" w:rsidP="00C277C4">
      <w:pPr>
        <w:pStyle w:val="ListParagraph"/>
        <w:spacing w:after="0" w:line="240" w:lineRule="auto"/>
        <w:ind w:left="1440"/>
        <w:rPr>
          <w:rFonts w:ascii="Century Gothic" w:hAnsi="Century Gothic" w:cs="Microsoft Sans Serif"/>
          <w:sz w:val="24"/>
          <w:szCs w:val="24"/>
        </w:rPr>
      </w:pPr>
    </w:p>
    <w:p w14:paraId="27C200B5" w14:textId="7BF5C9A4" w:rsidR="00C44CF6" w:rsidRDefault="00C44CF6" w:rsidP="00C277C4">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Financial Report – Kerri Godinez</w:t>
      </w:r>
    </w:p>
    <w:p w14:paraId="1F458F0B" w14:textId="715315DD" w:rsidR="002E244B" w:rsidRDefault="002E244B" w:rsidP="00C277C4">
      <w:pPr>
        <w:pStyle w:val="ListParagraph"/>
        <w:spacing w:after="0" w:line="240" w:lineRule="auto"/>
        <w:ind w:left="1440"/>
        <w:rPr>
          <w:rFonts w:ascii="Century Gothic" w:hAnsi="Century Gothic" w:cs="Microsoft Sans Serif"/>
          <w:sz w:val="24"/>
          <w:szCs w:val="24"/>
        </w:rPr>
      </w:pPr>
      <w:r>
        <w:rPr>
          <w:rFonts w:ascii="Century Gothic" w:hAnsi="Century Gothic" w:cs="Microsoft Sans Serif"/>
          <w:sz w:val="24"/>
          <w:szCs w:val="24"/>
        </w:rPr>
        <w:t>Kerri reviewed budget balance sheet, budget comparison and revenue and expenses report with group.</w:t>
      </w:r>
    </w:p>
    <w:p w14:paraId="4EB501EB" w14:textId="77777777" w:rsidR="00C277C4" w:rsidRPr="00A23875" w:rsidRDefault="00C277C4" w:rsidP="00C277C4">
      <w:pPr>
        <w:pStyle w:val="ListParagraph"/>
        <w:spacing w:after="0" w:line="240" w:lineRule="auto"/>
        <w:ind w:left="1440"/>
        <w:rPr>
          <w:rFonts w:ascii="Century Gothic" w:hAnsi="Century Gothic" w:cs="Microsoft Sans Serif"/>
          <w:sz w:val="24"/>
          <w:szCs w:val="24"/>
        </w:rPr>
      </w:pPr>
    </w:p>
    <w:p w14:paraId="456783F0" w14:textId="1117666C" w:rsidR="00C44CF6" w:rsidRDefault="00C44CF6" w:rsidP="00C277C4">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Kids &amp; Company Board Minutes</w:t>
      </w:r>
      <w:r w:rsidR="002E244B">
        <w:rPr>
          <w:rFonts w:ascii="Century Gothic" w:hAnsi="Century Gothic" w:cs="Microsoft Sans Serif"/>
          <w:sz w:val="24"/>
          <w:szCs w:val="24"/>
        </w:rPr>
        <w:t xml:space="preserve"> – Group Reviewed</w:t>
      </w:r>
    </w:p>
    <w:p w14:paraId="49C0ECBD" w14:textId="77777777" w:rsidR="00C277C4" w:rsidRPr="00A23875" w:rsidRDefault="00C277C4" w:rsidP="00C277C4">
      <w:pPr>
        <w:pStyle w:val="ListParagraph"/>
        <w:spacing w:after="0" w:line="240" w:lineRule="auto"/>
        <w:ind w:left="1440"/>
        <w:rPr>
          <w:rFonts w:ascii="Century Gothic" w:hAnsi="Century Gothic" w:cs="Microsoft Sans Serif"/>
          <w:sz w:val="24"/>
          <w:szCs w:val="24"/>
        </w:rPr>
      </w:pPr>
    </w:p>
    <w:p w14:paraId="60513749" w14:textId="3A970C4D" w:rsidR="00C44CF6" w:rsidRDefault="00C44CF6" w:rsidP="00C277C4">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 xml:space="preserve">Personnel Action Report </w:t>
      </w:r>
      <w:r w:rsidR="007F632F" w:rsidRPr="00A23875">
        <w:rPr>
          <w:rFonts w:ascii="Century Gothic" w:hAnsi="Century Gothic" w:cs="Microsoft Sans Serif"/>
          <w:sz w:val="24"/>
          <w:szCs w:val="24"/>
        </w:rPr>
        <w:t>–</w:t>
      </w:r>
      <w:r w:rsidRPr="00A23875">
        <w:rPr>
          <w:rFonts w:ascii="Century Gothic" w:hAnsi="Century Gothic" w:cs="Microsoft Sans Serif"/>
          <w:sz w:val="24"/>
          <w:szCs w:val="24"/>
        </w:rPr>
        <w:t xml:space="preserve"> </w:t>
      </w:r>
      <w:r w:rsidR="00A2436C">
        <w:rPr>
          <w:rFonts w:ascii="Century Gothic" w:hAnsi="Century Gothic" w:cs="Microsoft Sans Serif"/>
          <w:sz w:val="24"/>
          <w:szCs w:val="24"/>
        </w:rPr>
        <w:t>Yesenia Espaillat</w:t>
      </w:r>
    </w:p>
    <w:p w14:paraId="4C0558D8" w14:textId="0694F0F1" w:rsidR="00A2436C" w:rsidRDefault="00A2436C" w:rsidP="00C277C4">
      <w:pPr>
        <w:pStyle w:val="ListParagraph"/>
        <w:spacing w:after="0" w:line="240" w:lineRule="auto"/>
        <w:ind w:left="1440"/>
        <w:rPr>
          <w:rFonts w:ascii="Century Gothic" w:hAnsi="Century Gothic" w:cs="Microsoft Sans Serif"/>
          <w:sz w:val="24"/>
          <w:szCs w:val="24"/>
        </w:rPr>
      </w:pPr>
      <w:r w:rsidRPr="00A2436C">
        <w:rPr>
          <w:rFonts w:ascii="Century Gothic" w:hAnsi="Century Gothic" w:cs="Microsoft Sans Serif"/>
          <w:sz w:val="24"/>
          <w:szCs w:val="24"/>
        </w:rPr>
        <w:lastRenderedPageBreak/>
        <w:t xml:space="preserve">Hires between </w:t>
      </w:r>
      <w:r w:rsidR="00D304A9" w:rsidRPr="00A2436C">
        <w:rPr>
          <w:rFonts w:ascii="Century Gothic" w:hAnsi="Century Gothic" w:cs="Microsoft Sans Serif"/>
          <w:sz w:val="24"/>
          <w:szCs w:val="24"/>
        </w:rPr>
        <w:t>1/14</w:t>
      </w:r>
      <w:r w:rsidRPr="00A2436C">
        <w:rPr>
          <w:rFonts w:ascii="Century Gothic" w:hAnsi="Century Gothic" w:cs="Microsoft Sans Serif"/>
          <w:sz w:val="24"/>
          <w:szCs w:val="24"/>
        </w:rPr>
        <w:t>/21</w:t>
      </w:r>
      <w:r w:rsidR="00D304A9" w:rsidRPr="00A2436C">
        <w:rPr>
          <w:rFonts w:ascii="Century Gothic" w:hAnsi="Century Gothic" w:cs="Microsoft Sans Serif"/>
          <w:sz w:val="24"/>
          <w:szCs w:val="24"/>
        </w:rPr>
        <w:t>-2/11</w:t>
      </w:r>
      <w:r w:rsidRPr="00A2436C">
        <w:rPr>
          <w:rFonts w:ascii="Century Gothic" w:hAnsi="Century Gothic" w:cs="Microsoft Sans Serif"/>
          <w:sz w:val="24"/>
          <w:szCs w:val="24"/>
        </w:rPr>
        <w:t>/21: 1 Assistant Teacher, 2 Teacher Aides and 1 Assistant Director.</w:t>
      </w:r>
    </w:p>
    <w:p w14:paraId="1AEC085F" w14:textId="77777777" w:rsidR="00C277C4" w:rsidRDefault="00C277C4" w:rsidP="00C277C4">
      <w:pPr>
        <w:pStyle w:val="ListParagraph"/>
        <w:spacing w:after="0" w:line="240" w:lineRule="auto"/>
        <w:ind w:left="1440"/>
        <w:rPr>
          <w:color w:val="000000"/>
          <w:sz w:val="27"/>
          <w:szCs w:val="27"/>
        </w:rPr>
      </w:pPr>
    </w:p>
    <w:p w14:paraId="3DB6E7E0" w14:textId="045EB19A" w:rsidR="007F632F" w:rsidRDefault="58198475" w:rsidP="00C277C4">
      <w:pPr>
        <w:pStyle w:val="ListParagraph"/>
        <w:numPr>
          <w:ilvl w:val="0"/>
          <w:numId w:val="1"/>
        </w:numPr>
        <w:spacing w:after="0" w:line="240" w:lineRule="auto"/>
        <w:rPr>
          <w:rFonts w:ascii="Century Gothic" w:hAnsi="Century Gothic" w:cs="Microsoft Sans Serif"/>
          <w:sz w:val="24"/>
          <w:szCs w:val="24"/>
        </w:rPr>
      </w:pPr>
      <w:r w:rsidRPr="00A23875">
        <w:rPr>
          <w:rFonts w:ascii="Century Gothic" w:hAnsi="Century Gothic" w:cs="Microsoft Sans Serif"/>
          <w:b/>
          <w:bCs/>
          <w:sz w:val="24"/>
          <w:szCs w:val="24"/>
        </w:rPr>
        <w:t>Attendance</w:t>
      </w:r>
      <w:r w:rsidR="00C44CF6" w:rsidRPr="00A23875">
        <w:rPr>
          <w:rFonts w:ascii="Century Gothic" w:hAnsi="Century Gothic" w:cs="Microsoft Sans Serif"/>
          <w:sz w:val="24"/>
          <w:szCs w:val="24"/>
        </w:rPr>
        <w:t xml:space="preserve"> – </w:t>
      </w:r>
      <w:r w:rsidR="002E244B">
        <w:rPr>
          <w:rFonts w:ascii="Century Gothic" w:hAnsi="Century Gothic" w:cs="Microsoft Sans Serif"/>
          <w:sz w:val="24"/>
          <w:szCs w:val="24"/>
        </w:rPr>
        <w:t>Julie Lovell</w:t>
      </w:r>
    </w:p>
    <w:p w14:paraId="3FD02308" w14:textId="21F6FB2A" w:rsidR="002E244B" w:rsidRDefault="002E244B" w:rsidP="00C277C4">
      <w:pPr>
        <w:pStyle w:val="ListParagraph"/>
        <w:spacing w:after="0" w:line="240" w:lineRule="auto"/>
        <w:rPr>
          <w:rFonts w:ascii="Century Gothic" w:hAnsi="Century Gothic" w:cs="Microsoft Sans Serif"/>
          <w:bCs/>
          <w:sz w:val="24"/>
          <w:szCs w:val="24"/>
        </w:rPr>
      </w:pPr>
      <w:r w:rsidRPr="00C277C4">
        <w:rPr>
          <w:rFonts w:ascii="Century Gothic" w:hAnsi="Century Gothic" w:cs="Microsoft Sans Serif"/>
          <w:bCs/>
          <w:sz w:val="24"/>
          <w:szCs w:val="24"/>
          <w:u w:val="single"/>
        </w:rPr>
        <w:t>Staff:</w:t>
      </w:r>
      <w:r>
        <w:rPr>
          <w:rFonts w:ascii="Century Gothic" w:hAnsi="Century Gothic" w:cs="Microsoft Sans Serif"/>
          <w:bCs/>
          <w:sz w:val="24"/>
          <w:szCs w:val="24"/>
        </w:rPr>
        <w:t xml:space="preserve">  </w:t>
      </w:r>
      <w:r w:rsidRPr="002E244B">
        <w:rPr>
          <w:rFonts w:ascii="Century Gothic" w:hAnsi="Century Gothic" w:cs="Microsoft Sans Serif"/>
          <w:bCs/>
          <w:sz w:val="24"/>
          <w:szCs w:val="24"/>
        </w:rPr>
        <w:t xml:space="preserve">Stephany Koehne, Laura Palma, Julie Lovell, Madeleine Sprague, </w:t>
      </w:r>
      <w:r>
        <w:rPr>
          <w:rFonts w:ascii="Century Gothic" w:hAnsi="Century Gothic" w:cs="Microsoft Sans Serif"/>
          <w:bCs/>
          <w:sz w:val="24"/>
          <w:szCs w:val="24"/>
        </w:rPr>
        <w:t>Kerri Godinez, Rosa Vargas, Gayla Lawrence, Claudia Martinez, Pam Woitt, Brandy Goodwin, Zoie Kujawa, Leticia Mendoza</w:t>
      </w:r>
    </w:p>
    <w:p w14:paraId="1B0E4929" w14:textId="39C81335" w:rsidR="002E244B" w:rsidRDefault="002E244B" w:rsidP="00C277C4">
      <w:pPr>
        <w:pStyle w:val="ListParagraph"/>
        <w:spacing w:after="0" w:line="240" w:lineRule="auto"/>
        <w:rPr>
          <w:rFonts w:ascii="Century Gothic" w:hAnsi="Century Gothic" w:cs="Microsoft Sans Serif"/>
          <w:sz w:val="24"/>
          <w:szCs w:val="24"/>
        </w:rPr>
      </w:pPr>
      <w:r w:rsidRPr="00C277C4">
        <w:rPr>
          <w:rFonts w:ascii="Century Gothic" w:hAnsi="Century Gothic" w:cs="Microsoft Sans Serif"/>
          <w:sz w:val="24"/>
          <w:szCs w:val="24"/>
          <w:u w:val="single"/>
        </w:rPr>
        <w:t>Representatives:</w:t>
      </w:r>
      <w:r>
        <w:rPr>
          <w:rFonts w:ascii="Century Gothic" w:hAnsi="Century Gothic" w:cs="Microsoft Sans Serif"/>
          <w:sz w:val="24"/>
          <w:szCs w:val="24"/>
        </w:rPr>
        <w:t xml:space="preserve">  TaiAnn Williams, Yesenia Espaillat, Becky Anderson, Kandi Meyers</w:t>
      </w:r>
      <w:r w:rsidR="00D304A9">
        <w:rPr>
          <w:rFonts w:ascii="Century Gothic" w:hAnsi="Century Gothic" w:cs="Microsoft Sans Serif"/>
          <w:sz w:val="24"/>
          <w:szCs w:val="24"/>
        </w:rPr>
        <w:t>, Melissa Hunter</w:t>
      </w:r>
    </w:p>
    <w:p w14:paraId="4B95B145" w14:textId="77777777" w:rsidR="00C277C4" w:rsidRPr="002E244B" w:rsidRDefault="00C277C4" w:rsidP="00C277C4">
      <w:pPr>
        <w:pStyle w:val="ListParagraph"/>
        <w:spacing w:after="0" w:line="240" w:lineRule="auto"/>
        <w:rPr>
          <w:rFonts w:ascii="Century Gothic" w:hAnsi="Century Gothic" w:cs="Microsoft Sans Serif"/>
          <w:sz w:val="24"/>
          <w:szCs w:val="24"/>
        </w:rPr>
      </w:pPr>
    </w:p>
    <w:p w14:paraId="6FEDF524" w14:textId="5370EFD0" w:rsidR="007F632F" w:rsidRPr="00A23875" w:rsidRDefault="007F632F" w:rsidP="00575746">
      <w:pPr>
        <w:pStyle w:val="ListParagraph"/>
        <w:numPr>
          <w:ilvl w:val="0"/>
          <w:numId w:val="1"/>
        </w:numPr>
        <w:spacing w:after="0" w:line="240" w:lineRule="auto"/>
        <w:rPr>
          <w:rFonts w:ascii="Century Gothic" w:hAnsi="Century Gothic" w:cs="Microsoft Sans Serif"/>
          <w:sz w:val="24"/>
          <w:szCs w:val="24"/>
        </w:rPr>
      </w:pPr>
      <w:r w:rsidRPr="00A23875">
        <w:rPr>
          <w:rFonts w:ascii="Century Gothic" w:hAnsi="Century Gothic" w:cs="Microsoft Sans Serif"/>
          <w:b/>
          <w:bCs/>
          <w:sz w:val="24"/>
          <w:szCs w:val="24"/>
        </w:rPr>
        <w:t>Agenda Additions:</w:t>
      </w:r>
    </w:p>
    <w:p w14:paraId="3F7C6031" w14:textId="203C86B9" w:rsidR="58198475" w:rsidRPr="009F73E3" w:rsidRDefault="007F632F" w:rsidP="00575746">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b/>
          <w:bCs/>
          <w:sz w:val="24"/>
          <w:szCs w:val="24"/>
        </w:rPr>
        <w:t xml:space="preserve"> </w:t>
      </w:r>
      <w:r w:rsidR="00C277C4" w:rsidRPr="00575746">
        <w:rPr>
          <w:rFonts w:ascii="Century Gothic" w:hAnsi="Century Gothic" w:cs="Microsoft Sans Serif"/>
          <w:bCs/>
          <w:sz w:val="24"/>
          <w:szCs w:val="24"/>
        </w:rPr>
        <w:t>None</w:t>
      </w:r>
    </w:p>
    <w:p w14:paraId="4D0925EC" w14:textId="77777777" w:rsidR="009F73E3" w:rsidRPr="00575746" w:rsidRDefault="009F73E3" w:rsidP="009F73E3">
      <w:pPr>
        <w:pStyle w:val="ListParagraph"/>
        <w:spacing w:after="0" w:line="240" w:lineRule="auto"/>
        <w:ind w:left="1440"/>
        <w:rPr>
          <w:rFonts w:ascii="Century Gothic" w:hAnsi="Century Gothic" w:cs="Microsoft Sans Serif"/>
          <w:sz w:val="24"/>
          <w:szCs w:val="24"/>
        </w:rPr>
      </w:pPr>
    </w:p>
    <w:p w14:paraId="260A6227" w14:textId="650D94D7" w:rsidR="005F43B9" w:rsidRPr="00A23875" w:rsidRDefault="58198475"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t xml:space="preserve">Consolidated Actions </w:t>
      </w:r>
      <w:r w:rsidRPr="00A23875">
        <w:rPr>
          <w:rFonts w:ascii="Century Gothic" w:hAnsi="Century Gothic" w:cs="Microsoft Sans Serif"/>
          <w:i/>
          <w:iCs/>
          <w:sz w:val="24"/>
          <w:szCs w:val="24"/>
        </w:rPr>
        <w:t>(</w:t>
      </w:r>
      <w:r w:rsidR="00C8637A" w:rsidRPr="00A23875">
        <w:rPr>
          <w:rFonts w:ascii="Century Gothic" w:hAnsi="Century Gothic" w:cs="Microsoft Sans Serif"/>
          <w:i/>
          <w:iCs/>
          <w:sz w:val="24"/>
          <w:szCs w:val="24"/>
        </w:rPr>
        <w:t>Motion</w:t>
      </w:r>
      <w:r w:rsidRPr="00A23875">
        <w:rPr>
          <w:rFonts w:ascii="Century Gothic" w:hAnsi="Century Gothic" w:cs="Microsoft Sans Serif"/>
          <w:i/>
          <w:iCs/>
          <w:sz w:val="24"/>
          <w:szCs w:val="24"/>
        </w:rPr>
        <w:t>)</w:t>
      </w:r>
      <w:r w:rsidR="00D304A9">
        <w:rPr>
          <w:rFonts w:ascii="Century Gothic" w:hAnsi="Century Gothic" w:cs="Microsoft Sans Serif"/>
          <w:iCs/>
          <w:sz w:val="24"/>
          <w:szCs w:val="24"/>
        </w:rPr>
        <w:t xml:space="preserve">Becky </w:t>
      </w:r>
      <w:r w:rsidR="00575746">
        <w:rPr>
          <w:rFonts w:ascii="Century Gothic" w:hAnsi="Century Gothic" w:cs="Microsoft Sans Serif"/>
          <w:iCs/>
          <w:sz w:val="24"/>
          <w:szCs w:val="24"/>
        </w:rPr>
        <w:t xml:space="preserve">Anderson </w:t>
      </w:r>
      <w:r w:rsidR="00D304A9">
        <w:rPr>
          <w:rFonts w:ascii="Century Gothic" w:hAnsi="Century Gothic" w:cs="Microsoft Sans Serif"/>
          <w:iCs/>
          <w:sz w:val="24"/>
          <w:szCs w:val="24"/>
        </w:rPr>
        <w:t>made motion.  Melissa Hunter 2</w:t>
      </w:r>
      <w:r w:rsidR="00D304A9" w:rsidRPr="00D304A9">
        <w:rPr>
          <w:rFonts w:ascii="Century Gothic" w:hAnsi="Century Gothic" w:cs="Microsoft Sans Serif"/>
          <w:iCs/>
          <w:sz w:val="24"/>
          <w:szCs w:val="24"/>
          <w:vertAlign w:val="superscript"/>
        </w:rPr>
        <w:t>nd</w:t>
      </w:r>
      <w:r w:rsidR="00D304A9">
        <w:rPr>
          <w:rFonts w:ascii="Century Gothic" w:hAnsi="Century Gothic" w:cs="Microsoft Sans Serif"/>
          <w:iCs/>
          <w:sz w:val="24"/>
          <w:szCs w:val="24"/>
        </w:rPr>
        <w:t xml:space="preserve"> motion.  </w:t>
      </w:r>
      <w:r w:rsidR="00575746">
        <w:rPr>
          <w:rFonts w:ascii="Century Gothic" w:hAnsi="Century Gothic" w:cs="Microsoft Sans Serif"/>
          <w:iCs/>
          <w:sz w:val="24"/>
          <w:szCs w:val="24"/>
        </w:rPr>
        <w:t xml:space="preserve">Motion </w:t>
      </w:r>
      <w:r w:rsidR="00D304A9" w:rsidRPr="00D304A9">
        <w:rPr>
          <w:rFonts w:ascii="Century Gothic" w:hAnsi="Century Gothic" w:cs="Microsoft Sans Serif"/>
          <w:b/>
          <w:iCs/>
          <w:sz w:val="24"/>
          <w:szCs w:val="24"/>
        </w:rPr>
        <w:t>APPROVED</w:t>
      </w:r>
    </w:p>
    <w:p w14:paraId="2E22A5FD" w14:textId="558CDACE" w:rsidR="007B1F0B" w:rsidRPr="00A23875" w:rsidRDefault="58198475" w:rsidP="00575746">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 xml:space="preserve">Agenda Approval </w:t>
      </w:r>
    </w:p>
    <w:p w14:paraId="797CD796" w14:textId="32949EE9" w:rsidR="00C44CF6" w:rsidRDefault="007F632F" w:rsidP="00575746">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January</w:t>
      </w:r>
      <w:r w:rsidR="00C44CF6" w:rsidRPr="00A23875">
        <w:rPr>
          <w:rFonts w:ascii="Century Gothic" w:hAnsi="Century Gothic" w:cs="Microsoft Sans Serif"/>
          <w:sz w:val="24"/>
          <w:szCs w:val="24"/>
        </w:rPr>
        <w:t xml:space="preserve"> </w:t>
      </w:r>
      <w:r w:rsidRPr="00A23875">
        <w:rPr>
          <w:rFonts w:ascii="Century Gothic" w:hAnsi="Century Gothic" w:cs="Microsoft Sans Serif"/>
          <w:sz w:val="24"/>
          <w:szCs w:val="24"/>
        </w:rPr>
        <w:t>M</w:t>
      </w:r>
      <w:r w:rsidR="00C44CF6" w:rsidRPr="00A23875">
        <w:rPr>
          <w:rFonts w:ascii="Century Gothic" w:hAnsi="Century Gothic" w:cs="Microsoft Sans Serif"/>
          <w:sz w:val="24"/>
          <w:szCs w:val="24"/>
        </w:rPr>
        <w:t>eeting Minutes</w:t>
      </w:r>
    </w:p>
    <w:p w14:paraId="5B975475" w14:textId="40578DDD" w:rsidR="00575746" w:rsidRPr="00A23875" w:rsidRDefault="00575746" w:rsidP="00575746">
      <w:pPr>
        <w:pStyle w:val="ListParagraph"/>
        <w:spacing w:after="0" w:line="240" w:lineRule="auto"/>
        <w:ind w:left="1440"/>
        <w:rPr>
          <w:rFonts w:ascii="Century Gothic" w:hAnsi="Century Gothic" w:cs="Microsoft Sans Serif"/>
          <w:sz w:val="24"/>
          <w:szCs w:val="24"/>
        </w:rPr>
      </w:pPr>
    </w:p>
    <w:p w14:paraId="76583EEE" w14:textId="6B56D7C9" w:rsidR="00C44CF6" w:rsidRPr="00A23875" w:rsidRDefault="00B6583A"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t>Old Business-</w:t>
      </w:r>
    </w:p>
    <w:p w14:paraId="47DAA040" w14:textId="7300A9D8" w:rsidR="00575746" w:rsidRDefault="00B6583A" w:rsidP="00575746">
      <w:pPr>
        <w:pStyle w:val="ListParagraph"/>
        <w:numPr>
          <w:ilvl w:val="1"/>
          <w:numId w:val="1"/>
        </w:numPr>
        <w:spacing w:after="0" w:line="240" w:lineRule="auto"/>
        <w:rPr>
          <w:rFonts w:ascii="Century Gothic" w:hAnsi="Century Gothic" w:cs="Microsoft Sans Serif"/>
          <w:bCs/>
          <w:sz w:val="24"/>
          <w:szCs w:val="24"/>
        </w:rPr>
      </w:pPr>
      <w:r w:rsidRPr="00A23875">
        <w:rPr>
          <w:rFonts w:ascii="Century Gothic" w:hAnsi="Century Gothic" w:cs="Microsoft Sans Serif"/>
          <w:bCs/>
          <w:sz w:val="24"/>
          <w:szCs w:val="24"/>
        </w:rPr>
        <w:t xml:space="preserve"> </w:t>
      </w:r>
      <w:r w:rsidR="00966E09" w:rsidRPr="00A23875">
        <w:rPr>
          <w:rFonts w:ascii="Century Gothic" w:hAnsi="Century Gothic" w:cs="Microsoft Sans Serif"/>
          <w:bCs/>
          <w:sz w:val="24"/>
          <w:szCs w:val="24"/>
        </w:rPr>
        <w:t>N/A</w:t>
      </w:r>
    </w:p>
    <w:p w14:paraId="7B80BEDF" w14:textId="77777777" w:rsidR="009F73E3" w:rsidRDefault="009F73E3" w:rsidP="009F73E3">
      <w:pPr>
        <w:pStyle w:val="ListParagraph"/>
        <w:spacing w:after="0" w:line="240" w:lineRule="auto"/>
        <w:ind w:left="1440"/>
        <w:rPr>
          <w:rFonts w:ascii="Century Gothic" w:hAnsi="Century Gothic" w:cs="Microsoft Sans Serif"/>
          <w:bCs/>
          <w:sz w:val="24"/>
          <w:szCs w:val="24"/>
        </w:rPr>
      </w:pPr>
    </w:p>
    <w:p w14:paraId="4BCFB4CD" w14:textId="1B4A8036" w:rsidR="57E9FF4D" w:rsidRPr="00A23875" w:rsidRDefault="58198475"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t>New Business</w:t>
      </w:r>
    </w:p>
    <w:p w14:paraId="741AA709" w14:textId="072F0B17" w:rsidR="0013526F" w:rsidRDefault="00CB4774" w:rsidP="00575746">
      <w:pPr>
        <w:pStyle w:val="ListParagraph"/>
        <w:numPr>
          <w:ilvl w:val="1"/>
          <w:numId w:val="1"/>
        </w:numPr>
        <w:spacing w:after="0" w:line="240" w:lineRule="auto"/>
        <w:rPr>
          <w:rFonts w:ascii="Century Gothic" w:hAnsi="Century Gothic" w:cs="Microsoft Sans Serif"/>
          <w:sz w:val="24"/>
          <w:szCs w:val="24"/>
        </w:rPr>
      </w:pPr>
      <w:r w:rsidRPr="00A23875">
        <w:rPr>
          <w:rFonts w:ascii="Century Gothic" w:hAnsi="Century Gothic" w:cs="Microsoft Sans Serif"/>
          <w:sz w:val="24"/>
          <w:szCs w:val="24"/>
        </w:rPr>
        <w:t>Health Training: HSPPS &amp; Head Start Act – Madeleine Sprague</w:t>
      </w:r>
    </w:p>
    <w:p w14:paraId="27B48E7D" w14:textId="7BDE5467" w:rsidR="00703D96" w:rsidRDefault="00A2436C" w:rsidP="00575746">
      <w:pPr>
        <w:pStyle w:val="ListParagraph"/>
        <w:spacing w:after="0" w:line="240" w:lineRule="auto"/>
        <w:ind w:left="1440"/>
        <w:rPr>
          <w:rFonts w:ascii="Century Gothic" w:hAnsi="Century Gothic" w:cs="Microsoft Sans Serif"/>
          <w:sz w:val="24"/>
          <w:szCs w:val="24"/>
        </w:rPr>
      </w:pPr>
      <w:r>
        <w:rPr>
          <w:rFonts w:ascii="Century Gothic" w:hAnsi="Century Gothic" w:cs="Microsoft Sans Serif"/>
          <w:sz w:val="24"/>
          <w:szCs w:val="24"/>
        </w:rPr>
        <w:t xml:space="preserve">Madeleine Sprague – Kidco Head Start’s Health and Nutrition Coordinator provided a training on the health services provided to children who attend our program.  </w:t>
      </w:r>
    </w:p>
    <w:p w14:paraId="048D4915" w14:textId="0D3E8048" w:rsidR="00575746" w:rsidRDefault="00575746" w:rsidP="00575746">
      <w:pPr>
        <w:pStyle w:val="ListParagraph"/>
        <w:spacing w:after="0" w:line="240" w:lineRule="auto"/>
        <w:ind w:left="1440"/>
        <w:rPr>
          <w:rFonts w:ascii="Century Gothic" w:hAnsi="Century Gothic" w:cs="Microsoft Sans Serif"/>
          <w:sz w:val="24"/>
          <w:szCs w:val="24"/>
        </w:rPr>
      </w:pPr>
    </w:p>
    <w:p w14:paraId="3BEBAC76" w14:textId="12114E03" w:rsidR="00C44CF6" w:rsidRDefault="00C44CF6"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t xml:space="preserve">What to share at </w:t>
      </w:r>
      <w:r w:rsidR="00B6583A" w:rsidRPr="00A23875">
        <w:rPr>
          <w:rFonts w:ascii="Century Gothic" w:hAnsi="Century Gothic" w:cs="Microsoft Sans Serif"/>
          <w:b/>
          <w:bCs/>
          <w:sz w:val="24"/>
          <w:szCs w:val="24"/>
        </w:rPr>
        <w:t xml:space="preserve">your </w:t>
      </w:r>
      <w:r w:rsidRPr="00A23875">
        <w:rPr>
          <w:rFonts w:ascii="Century Gothic" w:hAnsi="Century Gothic" w:cs="Microsoft Sans Serif"/>
          <w:b/>
          <w:bCs/>
          <w:sz w:val="24"/>
          <w:szCs w:val="24"/>
        </w:rPr>
        <w:t>Parent Meeting- ALL</w:t>
      </w:r>
      <w:r w:rsidR="00E52D86">
        <w:rPr>
          <w:rFonts w:ascii="Century Gothic" w:hAnsi="Century Gothic" w:cs="Microsoft Sans Serif"/>
          <w:b/>
          <w:bCs/>
          <w:sz w:val="24"/>
          <w:szCs w:val="24"/>
        </w:rPr>
        <w:t xml:space="preserve"> </w:t>
      </w:r>
    </w:p>
    <w:p w14:paraId="3C678E0B" w14:textId="6ACDBEA3" w:rsidR="00E52D86" w:rsidRDefault="00E52D86" w:rsidP="00575746">
      <w:pPr>
        <w:pStyle w:val="ListParagraph"/>
        <w:numPr>
          <w:ilvl w:val="1"/>
          <w:numId w:val="1"/>
        </w:numPr>
        <w:spacing w:after="0" w:line="240" w:lineRule="auto"/>
        <w:rPr>
          <w:rFonts w:ascii="Century Gothic" w:hAnsi="Century Gothic" w:cs="Microsoft Sans Serif"/>
          <w:sz w:val="24"/>
          <w:szCs w:val="24"/>
        </w:rPr>
      </w:pPr>
      <w:r>
        <w:rPr>
          <w:rFonts w:ascii="Century Gothic" w:hAnsi="Century Gothic" w:cs="Microsoft Sans Serif"/>
          <w:sz w:val="24"/>
          <w:szCs w:val="24"/>
        </w:rPr>
        <w:t>Parents interested in being part of the Health Advisory Committee, let Julie know.</w:t>
      </w:r>
    </w:p>
    <w:p w14:paraId="3BEE66F8" w14:textId="7CA1DBC4" w:rsidR="00575746" w:rsidRDefault="00575746" w:rsidP="00575746">
      <w:pPr>
        <w:pStyle w:val="ListParagraph"/>
        <w:numPr>
          <w:ilvl w:val="1"/>
          <w:numId w:val="1"/>
        </w:numPr>
        <w:spacing w:after="0" w:line="240" w:lineRule="auto"/>
        <w:rPr>
          <w:rFonts w:ascii="Century Gothic" w:hAnsi="Century Gothic" w:cs="Microsoft Sans Serif"/>
          <w:sz w:val="24"/>
          <w:szCs w:val="24"/>
        </w:rPr>
      </w:pPr>
      <w:r>
        <w:rPr>
          <w:rFonts w:ascii="Century Gothic" w:hAnsi="Century Gothic" w:cs="Microsoft Sans Serif"/>
          <w:sz w:val="24"/>
          <w:szCs w:val="24"/>
        </w:rPr>
        <w:t>I</w:t>
      </w:r>
      <w:r w:rsidR="00E52D86">
        <w:rPr>
          <w:rFonts w:ascii="Century Gothic" w:hAnsi="Century Gothic" w:cs="Microsoft Sans Serif"/>
          <w:sz w:val="24"/>
          <w:szCs w:val="24"/>
        </w:rPr>
        <w:t>f your child is going to be absent</w:t>
      </w:r>
      <w:r>
        <w:rPr>
          <w:rFonts w:ascii="Century Gothic" w:hAnsi="Century Gothic" w:cs="Microsoft Sans Serif"/>
          <w:sz w:val="24"/>
          <w:szCs w:val="24"/>
        </w:rPr>
        <w:t>, please t</w:t>
      </w:r>
      <w:r w:rsidR="00E52D86">
        <w:rPr>
          <w:rFonts w:ascii="Century Gothic" w:hAnsi="Century Gothic" w:cs="Microsoft Sans Serif"/>
          <w:sz w:val="24"/>
          <w:szCs w:val="24"/>
        </w:rPr>
        <w:t>ext, call or email</w:t>
      </w:r>
      <w:r>
        <w:rPr>
          <w:rFonts w:ascii="Century Gothic" w:hAnsi="Century Gothic" w:cs="Microsoft Sans Serif"/>
          <w:sz w:val="24"/>
          <w:szCs w:val="24"/>
        </w:rPr>
        <w:t xml:space="preserve"> your child’s center</w:t>
      </w:r>
      <w:r w:rsidR="00E52D86">
        <w:rPr>
          <w:rFonts w:ascii="Century Gothic" w:hAnsi="Century Gothic" w:cs="Microsoft Sans Serif"/>
          <w:sz w:val="24"/>
          <w:szCs w:val="24"/>
        </w:rPr>
        <w:t xml:space="preserve">.  We must hear from you within an hour of start time if your child is not going to be in attendance. </w:t>
      </w:r>
    </w:p>
    <w:p w14:paraId="7A79503F" w14:textId="5EF002B7" w:rsidR="00E52D86" w:rsidRDefault="00575746" w:rsidP="00575746">
      <w:pPr>
        <w:pStyle w:val="ListParagraph"/>
        <w:numPr>
          <w:ilvl w:val="1"/>
          <w:numId w:val="1"/>
        </w:numPr>
        <w:spacing w:after="0" w:line="240" w:lineRule="auto"/>
        <w:rPr>
          <w:rFonts w:ascii="Century Gothic" w:hAnsi="Century Gothic" w:cs="Microsoft Sans Serif"/>
          <w:sz w:val="24"/>
          <w:szCs w:val="24"/>
        </w:rPr>
      </w:pPr>
      <w:r>
        <w:rPr>
          <w:rFonts w:ascii="Century Gothic" w:hAnsi="Century Gothic" w:cs="Microsoft Sans Serif"/>
          <w:sz w:val="24"/>
          <w:szCs w:val="24"/>
        </w:rPr>
        <w:t xml:space="preserve">Share, Follow, “Like” Kidco’s Facebook page.  Staff are working to share relevant content with our families and this is one way we can do it in one place.  We would appreciate if you would also do a review and let people know what you think of our program.  The last review we had was May of 2017.  </w:t>
      </w:r>
      <w:r w:rsidR="00E52D86">
        <w:rPr>
          <w:rFonts w:ascii="Century Gothic" w:hAnsi="Century Gothic" w:cs="Microsoft Sans Serif"/>
          <w:sz w:val="24"/>
          <w:szCs w:val="24"/>
        </w:rPr>
        <w:t xml:space="preserve"> </w:t>
      </w:r>
    </w:p>
    <w:p w14:paraId="722477D7" w14:textId="1365F1EE" w:rsidR="00575746" w:rsidRDefault="00575746" w:rsidP="00575746">
      <w:pPr>
        <w:pStyle w:val="ListParagraph"/>
        <w:spacing w:after="0" w:line="240" w:lineRule="auto"/>
        <w:rPr>
          <w:rFonts w:ascii="Century Gothic" w:hAnsi="Century Gothic" w:cs="Microsoft Sans Serif"/>
          <w:sz w:val="24"/>
          <w:szCs w:val="24"/>
        </w:rPr>
      </w:pPr>
    </w:p>
    <w:p w14:paraId="7E62991B" w14:textId="71F1831A" w:rsidR="00C44CF6" w:rsidRPr="00A23875" w:rsidRDefault="00C44CF6"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t>Announcements – all</w:t>
      </w:r>
    </w:p>
    <w:p w14:paraId="2419105A" w14:textId="69815FE5" w:rsidR="00E52D86" w:rsidRDefault="00C44CF6" w:rsidP="00575746">
      <w:pPr>
        <w:pStyle w:val="ListParagraph"/>
        <w:numPr>
          <w:ilvl w:val="1"/>
          <w:numId w:val="1"/>
        </w:numPr>
        <w:spacing w:after="0" w:line="240" w:lineRule="auto"/>
        <w:rPr>
          <w:rFonts w:ascii="Century Gothic" w:hAnsi="Century Gothic" w:cs="Microsoft Sans Serif"/>
          <w:bCs/>
          <w:sz w:val="24"/>
          <w:szCs w:val="24"/>
        </w:rPr>
      </w:pPr>
      <w:r w:rsidRPr="00A23875">
        <w:rPr>
          <w:rFonts w:ascii="Century Gothic" w:hAnsi="Century Gothic" w:cs="Microsoft Sans Serif"/>
          <w:bCs/>
          <w:sz w:val="24"/>
          <w:szCs w:val="24"/>
        </w:rPr>
        <w:t>Community resources/events to share</w:t>
      </w:r>
      <w:r w:rsidR="00E52D86">
        <w:rPr>
          <w:rFonts w:ascii="Century Gothic" w:hAnsi="Century Gothic" w:cs="Microsoft Sans Serif"/>
          <w:bCs/>
          <w:sz w:val="24"/>
          <w:szCs w:val="24"/>
        </w:rPr>
        <w:t>:</w:t>
      </w:r>
    </w:p>
    <w:p w14:paraId="255ABDAD" w14:textId="292BB7B7" w:rsidR="00575746" w:rsidRPr="00575746" w:rsidRDefault="00E52D86" w:rsidP="00575746">
      <w:pPr>
        <w:pStyle w:val="ListParagraph"/>
        <w:spacing w:after="0" w:line="240" w:lineRule="auto"/>
        <w:ind w:left="1440"/>
        <w:rPr>
          <w:rFonts w:ascii="Century Gothic" w:hAnsi="Century Gothic" w:cs="Microsoft Sans Serif"/>
          <w:bCs/>
          <w:sz w:val="24"/>
          <w:szCs w:val="24"/>
        </w:rPr>
      </w:pPr>
      <w:r>
        <w:rPr>
          <w:rFonts w:ascii="Century Gothic" w:hAnsi="Century Gothic" w:cs="Microsoft Sans Serif"/>
          <w:bCs/>
          <w:sz w:val="24"/>
          <w:szCs w:val="24"/>
        </w:rPr>
        <w:t xml:space="preserve">Melissa </w:t>
      </w:r>
      <w:r w:rsidR="00575746">
        <w:rPr>
          <w:rFonts w:ascii="Century Gothic" w:hAnsi="Century Gothic" w:cs="Microsoft Sans Serif"/>
          <w:bCs/>
          <w:sz w:val="24"/>
          <w:szCs w:val="24"/>
        </w:rPr>
        <w:t xml:space="preserve">Hunter </w:t>
      </w:r>
      <w:r>
        <w:rPr>
          <w:rFonts w:ascii="Century Gothic" w:hAnsi="Century Gothic" w:cs="Microsoft Sans Serif"/>
          <w:bCs/>
          <w:sz w:val="24"/>
          <w:szCs w:val="24"/>
        </w:rPr>
        <w:t xml:space="preserve">shared that CSC has additional funding to support families with </w:t>
      </w:r>
      <w:r w:rsidRPr="00575746">
        <w:rPr>
          <w:rFonts w:ascii="Century Gothic" w:hAnsi="Century Gothic" w:cs="Microsoft Sans Serif"/>
          <w:bCs/>
          <w:sz w:val="24"/>
          <w:szCs w:val="24"/>
        </w:rPr>
        <w:t xml:space="preserve">utilities.  </w:t>
      </w:r>
    </w:p>
    <w:p w14:paraId="75DC7E9F" w14:textId="103A4505" w:rsidR="00575746" w:rsidRDefault="00E52D86" w:rsidP="00575746">
      <w:pPr>
        <w:pStyle w:val="ListParagraph"/>
        <w:spacing w:after="0" w:line="240" w:lineRule="auto"/>
        <w:ind w:left="1440"/>
        <w:rPr>
          <w:rFonts w:ascii="Century Gothic" w:hAnsi="Century Gothic" w:cs="Microsoft Sans Serif"/>
          <w:bCs/>
          <w:sz w:val="24"/>
          <w:szCs w:val="24"/>
        </w:rPr>
      </w:pPr>
      <w:r w:rsidRPr="00575746">
        <w:rPr>
          <w:rFonts w:ascii="Century Gothic" w:hAnsi="Century Gothic" w:cs="Microsoft Sans Serif"/>
          <w:bCs/>
          <w:sz w:val="24"/>
          <w:szCs w:val="24"/>
        </w:rPr>
        <w:t>Becky</w:t>
      </w:r>
      <w:r w:rsidR="00575746" w:rsidRPr="00575746">
        <w:rPr>
          <w:rFonts w:ascii="Century Gothic" w:hAnsi="Century Gothic" w:cs="Microsoft Sans Serif"/>
          <w:bCs/>
          <w:sz w:val="24"/>
          <w:szCs w:val="24"/>
        </w:rPr>
        <w:t xml:space="preserve"> Anderson</w:t>
      </w:r>
      <w:r w:rsidRPr="00575746">
        <w:rPr>
          <w:rFonts w:ascii="Century Gothic" w:hAnsi="Century Gothic" w:cs="Microsoft Sans Serif"/>
          <w:bCs/>
          <w:sz w:val="24"/>
          <w:szCs w:val="24"/>
        </w:rPr>
        <w:t xml:space="preserve"> shared</w:t>
      </w:r>
      <w:r w:rsidR="00575746" w:rsidRPr="00575746">
        <w:rPr>
          <w:rFonts w:ascii="Century Gothic" w:hAnsi="Century Gothic" w:cs="Microsoft Sans Serif"/>
          <w:bCs/>
          <w:sz w:val="24"/>
          <w:szCs w:val="24"/>
        </w:rPr>
        <w:t xml:space="preserve"> that there are two “Drive-Thru” Valentines Day events happening this upcoming Saturday</w:t>
      </w:r>
      <w:r w:rsidRPr="00575746">
        <w:rPr>
          <w:rFonts w:ascii="Century Gothic" w:hAnsi="Century Gothic" w:cs="Microsoft Sans Serif"/>
          <w:bCs/>
          <w:sz w:val="24"/>
          <w:szCs w:val="24"/>
        </w:rPr>
        <w:t xml:space="preserve"> 10-2p</w:t>
      </w:r>
      <w:r w:rsidR="00575746" w:rsidRPr="00575746">
        <w:rPr>
          <w:rFonts w:ascii="Century Gothic" w:hAnsi="Century Gothic" w:cs="Microsoft Sans Serif"/>
          <w:bCs/>
          <w:sz w:val="24"/>
          <w:szCs w:val="24"/>
        </w:rPr>
        <w:t>.  One at the Freedom Hill Church in Sweet Home and another at the Calvary Baptist Church in Albany.</w:t>
      </w:r>
      <w:r w:rsidRPr="00575746">
        <w:rPr>
          <w:rFonts w:ascii="Century Gothic" w:hAnsi="Century Gothic" w:cs="Microsoft Sans Serif"/>
          <w:bCs/>
          <w:sz w:val="24"/>
          <w:szCs w:val="24"/>
        </w:rPr>
        <w:t xml:space="preserve"> </w:t>
      </w:r>
    </w:p>
    <w:p w14:paraId="1F57AC21" w14:textId="54102A2E" w:rsidR="00575746" w:rsidRPr="00575746" w:rsidRDefault="00575746" w:rsidP="00575746">
      <w:pPr>
        <w:pStyle w:val="ListParagraph"/>
        <w:spacing w:after="0" w:line="240" w:lineRule="auto"/>
        <w:ind w:left="1440"/>
        <w:rPr>
          <w:rFonts w:ascii="Century Gothic" w:hAnsi="Century Gothic" w:cs="Microsoft Sans Serif"/>
          <w:bCs/>
          <w:sz w:val="24"/>
          <w:szCs w:val="24"/>
        </w:rPr>
      </w:pPr>
    </w:p>
    <w:p w14:paraId="3D0F2054" w14:textId="2446C92E" w:rsidR="00B6583A" w:rsidRDefault="00B6583A" w:rsidP="00575746">
      <w:pPr>
        <w:pStyle w:val="ListParagraph"/>
        <w:numPr>
          <w:ilvl w:val="1"/>
          <w:numId w:val="1"/>
        </w:numPr>
        <w:spacing w:after="0" w:line="240" w:lineRule="auto"/>
        <w:rPr>
          <w:rFonts w:ascii="Century Gothic" w:hAnsi="Century Gothic" w:cs="Microsoft Sans Serif"/>
          <w:bCs/>
          <w:sz w:val="24"/>
          <w:szCs w:val="24"/>
        </w:rPr>
      </w:pPr>
      <w:r w:rsidRPr="00A23875">
        <w:rPr>
          <w:rFonts w:ascii="Century Gothic" w:hAnsi="Century Gothic" w:cs="Microsoft Sans Serif"/>
          <w:bCs/>
          <w:sz w:val="24"/>
          <w:szCs w:val="24"/>
        </w:rPr>
        <w:t xml:space="preserve">Next Meeting Date: </w:t>
      </w:r>
      <w:r w:rsidR="007F632F" w:rsidRPr="00A23875">
        <w:rPr>
          <w:rFonts w:ascii="Century Gothic" w:hAnsi="Century Gothic" w:cs="Microsoft Sans Serif"/>
          <w:bCs/>
          <w:sz w:val="24"/>
          <w:szCs w:val="24"/>
        </w:rPr>
        <w:t>March 11</w:t>
      </w:r>
      <w:r w:rsidRPr="00A23875">
        <w:rPr>
          <w:rFonts w:ascii="Century Gothic" w:hAnsi="Century Gothic" w:cs="Microsoft Sans Serif"/>
          <w:bCs/>
          <w:sz w:val="24"/>
          <w:szCs w:val="24"/>
        </w:rPr>
        <w:t>, 2021 at 10am-noon; virtual</w:t>
      </w:r>
    </w:p>
    <w:p w14:paraId="516A375D" w14:textId="75F8AE30" w:rsidR="00575746" w:rsidRPr="00A23875" w:rsidRDefault="00575746" w:rsidP="00575746">
      <w:pPr>
        <w:pStyle w:val="ListParagraph"/>
        <w:spacing w:after="0" w:line="240" w:lineRule="auto"/>
        <w:ind w:left="1440"/>
        <w:rPr>
          <w:rFonts w:ascii="Century Gothic" w:hAnsi="Century Gothic" w:cs="Microsoft Sans Serif"/>
          <w:bCs/>
          <w:sz w:val="24"/>
          <w:szCs w:val="24"/>
        </w:rPr>
      </w:pPr>
    </w:p>
    <w:p w14:paraId="45396EA7" w14:textId="4BD3F474" w:rsidR="00CB4774" w:rsidRDefault="00CB4774" w:rsidP="00575746">
      <w:pPr>
        <w:pStyle w:val="ListParagraph"/>
        <w:numPr>
          <w:ilvl w:val="1"/>
          <w:numId w:val="1"/>
        </w:numPr>
        <w:spacing w:after="0" w:line="240" w:lineRule="auto"/>
        <w:rPr>
          <w:rFonts w:ascii="Century Gothic" w:hAnsi="Century Gothic" w:cs="Microsoft Sans Serif"/>
          <w:bCs/>
          <w:sz w:val="24"/>
          <w:szCs w:val="24"/>
        </w:rPr>
      </w:pPr>
      <w:r w:rsidRPr="00A23875">
        <w:rPr>
          <w:rFonts w:ascii="Century Gothic" w:hAnsi="Century Gothic" w:cs="Microsoft Sans Serif"/>
          <w:bCs/>
          <w:sz w:val="24"/>
          <w:szCs w:val="24"/>
        </w:rPr>
        <w:t>Complete Survey</w:t>
      </w:r>
      <w:r w:rsidR="0035439B" w:rsidRPr="00A23875">
        <w:rPr>
          <w:rFonts w:ascii="Century Gothic" w:hAnsi="Century Gothic" w:cs="Microsoft Sans Serif"/>
          <w:bCs/>
          <w:sz w:val="24"/>
          <w:szCs w:val="24"/>
        </w:rPr>
        <w:t xml:space="preserve"> and In-Kind.</w:t>
      </w:r>
    </w:p>
    <w:p w14:paraId="77E18E86" w14:textId="4E965C73" w:rsidR="00575746" w:rsidRPr="00575746" w:rsidRDefault="00575746" w:rsidP="00575746">
      <w:pPr>
        <w:pStyle w:val="ListParagraph"/>
        <w:rPr>
          <w:rFonts w:ascii="Century Gothic" w:hAnsi="Century Gothic" w:cs="Microsoft Sans Serif"/>
          <w:bCs/>
          <w:sz w:val="24"/>
          <w:szCs w:val="24"/>
        </w:rPr>
      </w:pPr>
    </w:p>
    <w:p w14:paraId="5A29A3A9" w14:textId="0D24F5A7" w:rsidR="00CB4774" w:rsidRPr="007370B7" w:rsidRDefault="00CB4774" w:rsidP="00575746">
      <w:pPr>
        <w:pStyle w:val="ListParagraph"/>
        <w:numPr>
          <w:ilvl w:val="0"/>
          <w:numId w:val="1"/>
        </w:numPr>
        <w:spacing w:after="0" w:line="240" w:lineRule="auto"/>
        <w:rPr>
          <w:rFonts w:ascii="Century Gothic" w:hAnsi="Century Gothic" w:cs="Microsoft Sans Serif"/>
          <w:b/>
          <w:bCs/>
          <w:sz w:val="24"/>
          <w:szCs w:val="24"/>
        </w:rPr>
      </w:pPr>
      <w:r w:rsidRPr="00A23875">
        <w:rPr>
          <w:rFonts w:ascii="Century Gothic" w:hAnsi="Century Gothic" w:cs="Microsoft Sans Serif"/>
          <w:b/>
          <w:bCs/>
          <w:sz w:val="24"/>
          <w:szCs w:val="24"/>
        </w:rPr>
        <w:lastRenderedPageBreak/>
        <w:t>Door Prize Drawing</w:t>
      </w:r>
      <w:r w:rsidR="00003E7B">
        <w:rPr>
          <w:rFonts w:ascii="Century Gothic" w:hAnsi="Century Gothic" w:cs="Microsoft Sans Serif"/>
          <w:b/>
          <w:bCs/>
          <w:sz w:val="24"/>
          <w:szCs w:val="24"/>
        </w:rPr>
        <w:t xml:space="preserve"> </w:t>
      </w:r>
      <w:r w:rsidR="00003E7B" w:rsidRPr="00003E7B">
        <w:rPr>
          <w:rFonts w:ascii="Century Gothic" w:hAnsi="Century Gothic" w:cs="Microsoft Sans Serif"/>
          <w:bCs/>
          <w:sz w:val="24"/>
          <w:szCs w:val="24"/>
        </w:rPr>
        <w:t>Melissa Hunter</w:t>
      </w:r>
      <w:r w:rsidR="00003E7B">
        <w:rPr>
          <w:rFonts w:ascii="Century Gothic" w:hAnsi="Century Gothic" w:cs="Microsoft Sans Serif"/>
          <w:bCs/>
          <w:sz w:val="24"/>
          <w:szCs w:val="24"/>
        </w:rPr>
        <w:t xml:space="preserve"> and Becky Anderson  </w:t>
      </w:r>
    </w:p>
    <w:p w14:paraId="4B867570" w14:textId="3EA58629" w:rsidR="007370B7" w:rsidRPr="00A23875" w:rsidRDefault="007370B7" w:rsidP="007370B7">
      <w:pPr>
        <w:pStyle w:val="ListParagraph"/>
        <w:spacing w:after="0" w:line="240" w:lineRule="auto"/>
        <w:rPr>
          <w:rFonts w:ascii="Century Gothic" w:hAnsi="Century Gothic" w:cs="Microsoft Sans Serif"/>
          <w:b/>
          <w:bCs/>
          <w:sz w:val="24"/>
          <w:szCs w:val="24"/>
        </w:rPr>
      </w:pPr>
    </w:p>
    <w:p w14:paraId="7C07BDEF" w14:textId="163ED902" w:rsidR="007370B7" w:rsidRPr="007370B7" w:rsidRDefault="58198475" w:rsidP="00575746">
      <w:pPr>
        <w:pStyle w:val="ListParagraph"/>
        <w:numPr>
          <w:ilvl w:val="0"/>
          <w:numId w:val="1"/>
        </w:numPr>
        <w:spacing w:after="0" w:line="240" w:lineRule="auto"/>
        <w:rPr>
          <w:rFonts w:ascii="Century Gothic" w:hAnsi="Century Gothic" w:cstheme="majorHAnsi"/>
          <w:b/>
          <w:bCs/>
          <w:sz w:val="24"/>
          <w:szCs w:val="24"/>
        </w:rPr>
      </w:pPr>
      <w:r w:rsidRPr="00A23875">
        <w:rPr>
          <w:rFonts w:ascii="Century Gothic" w:hAnsi="Century Gothic" w:cs="Microsoft Sans Serif"/>
          <w:b/>
          <w:bCs/>
          <w:sz w:val="24"/>
          <w:szCs w:val="24"/>
        </w:rPr>
        <w:t xml:space="preserve">Adjournment </w:t>
      </w:r>
      <w:r w:rsidR="00966E09" w:rsidRPr="00A23875">
        <w:rPr>
          <w:rFonts w:ascii="Century Gothic" w:hAnsi="Century Gothic" w:cs="Microsoft Sans Serif"/>
          <w:bCs/>
          <w:i/>
          <w:sz w:val="24"/>
          <w:szCs w:val="24"/>
        </w:rPr>
        <w:t>(Motion)</w:t>
      </w:r>
      <w:r w:rsidR="00003E7B">
        <w:rPr>
          <w:rFonts w:ascii="Century Gothic" w:hAnsi="Century Gothic" w:cs="Microsoft Sans Serif"/>
          <w:bCs/>
          <w:sz w:val="24"/>
          <w:szCs w:val="24"/>
        </w:rPr>
        <w:t xml:space="preserve">Becky </w:t>
      </w:r>
      <w:r w:rsidR="007370B7">
        <w:rPr>
          <w:rFonts w:ascii="Century Gothic" w:hAnsi="Century Gothic" w:cs="Microsoft Sans Serif"/>
          <w:bCs/>
          <w:sz w:val="24"/>
          <w:szCs w:val="24"/>
        </w:rPr>
        <w:t xml:space="preserve">Anderson. </w:t>
      </w:r>
      <w:r w:rsidR="00003E7B">
        <w:rPr>
          <w:rFonts w:ascii="Century Gothic" w:hAnsi="Century Gothic" w:cs="Microsoft Sans Serif"/>
          <w:bCs/>
          <w:sz w:val="24"/>
          <w:szCs w:val="24"/>
        </w:rPr>
        <w:t>Melissa Walmart 2</w:t>
      </w:r>
      <w:r w:rsidR="00003E7B" w:rsidRPr="00003E7B">
        <w:rPr>
          <w:rFonts w:ascii="Century Gothic" w:hAnsi="Century Gothic" w:cs="Microsoft Sans Serif"/>
          <w:bCs/>
          <w:sz w:val="24"/>
          <w:szCs w:val="24"/>
          <w:vertAlign w:val="superscript"/>
        </w:rPr>
        <w:t>nd</w:t>
      </w:r>
      <w:r w:rsidR="007370B7">
        <w:rPr>
          <w:rFonts w:ascii="Century Gothic" w:hAnsi="Century Gothic" w:cs="Microsoft Sans Serif"/>
          <w:bCs/>
          <w:sz w:val="24"/>
          <w:szCs w:val="24"/>
        </w:rPr>
        <w:t xml:space="preserve">.  </w:t>
      </w:r>
    </w:p>
    <w:p w14:paraId="6367446F" w14:textId="2348CD6D" w:rsidR="007F0C25" w:rsidRPr="007370B7" w:rsidRDefault="007370B7" w:rsidP="007370B7">
      <w:pPr>
        <w:spacing w:after="0" w:line="240" w:lineRule="auto"/>
        <w:ind w:firstLine="720"/>
        <w:rPr>
          <w:rFonts w:ascii="Century Gothic" w:hAnsi="Century Gothic" w:cstheme="majorHAnsi"/>
          <w:b/>
          <w:bCs/>
          <w:sz w:val="24"/>
          <w:szCs w:val="24"/>
        </w:rPr>
      </w:pPr>
      <w:r>
        <w:rPr>
          <w:rFonts w:ascii="Century Gothic" w:hAnsi="Century Gothic" w:cstheme="majorHAnsi"/>
          <w:b/>
          <w:bCs/>
          <w:noProof/>
          <w:sz w:val="24"/>
          <w:szCs w:val="24"/>
        </w:rPr>
        <w:drawing>
          <wp:anchor distT="0" distB="0" distL="114300" distR="114300" simplePos="0" relativeHeight="251662336" behindDoc="1" locked="0" layoutInCell="1" allowOverlap="1" wp14:anchorId="439AC783" wp14:editId="0E50A19B">
            <wp:simplePos x="0" y="0"/>
            <wp:positionH relativeFrom="margin">
              <wp:align>center</wp:align>
            </wp:positionH>
            <wp:positionV relativeFrom="paragraph">
              <wp:posOffset>1150620</wp:posOffset>
            </wp:positionV>
            <wp:extent cx="1965960" cy="2001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2001901"/>
                    </a:xfrm>
                    <a:prstGeom prst="rect">
                      <a:avLst/>
                    </a:prstGeom>
                  </pic:spPr>
                </pic:pic>
              </a:graphicData>
            </a:graphic>
            <wp14:sizeRelH relativeFrom="margin">
              <wp14:pctWidth>0</wp14:pctWidth>
            </wp14:sizeRelH>
            <wp14:sizeRelV relativeFrom="margin">
              <wp14:pctHeight>0</wp14:pctHeight>
            </wp14:sizeRelV>
          </wp:anchor>
        </w:drawing>
      </w:r>
      <w:r w:rsidRPr="007370B7">
        <w:rPr>
          <w:rFonts w:ascii="Century Gothic" w:hAnsi="Century Gothic" w:cs="Microsoft Sans Serif"/>
          <w:bCs/>
          <w:sz w:val="24"/>
          <w:szCs w:val="24"/>
        </w:rPr>
        <w:t xml:space="preserve">Meeting concluded at </w:t>
      </w:r>
      <w:r w:rsidR="00003E7B" w:rsidRPr="007370B7">
        <w:rPr>
          <w:rFonts w:ascii="Century Gothic" w:hAnsi="Century Gothic" w:cs="Microsoft Sans Serif"/>
          <w:bCs/>
          <w:sz w:val="24"/>
          <w:szCs w:val="24"/>
        </w:rPr>
        <w:t>11:23am</w:t>
      </w:r>
      <w:r w:rsidR="0035439B" w:rsidRPr="007370B7">
        <w:rPr>
          <w:rFonts w:ascii="Century Gothic" w:hAnsi="Century Gothic" w:cs="Microsoft Sans Serif"/>
          <w:bCs/>
          <w:i/>
          <w:sz w:val="24"/>
          <w:szCs w:val="24"/>
        </w:rPr>
        <w:t xml:space="preserve"> </w:t>
      </w:r>
    </w:p>
    <w:sectPr w:rsidR="007F0C25" w:rsidRPr="007370B7" w:rsidSect="0060031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2682" w14:textId="77777777" w:rsidR="00D611D6" w:rsidRDefault="00D611D6" w:rsidP="00C90DEF">
      <w:pPr>
        <w:spacing w:after="0" w:line="240" w:lineRule="auto"/>
      </w:pPr>
      <w:r>
        <w:separator/>
      </w:r>
    </w:p>
  </w:endnote>
  <w:endnote w:type="continuationSeparator" w:id="0">
    <w:p w14:paraId="0E60629E" w14:textId="77777777" w:rsidR="00D611D6" w:rsidRDefault="00D611D6"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A23875" w:rsidRDefault="0AE02E13">
            <w:pPr>
              <w:pStyle w:val="Footer"/>
              <w:jc w:val="right"/>
              <w:rPr>
                <w:rFonts w:ascii="Century Gothic" w:hAnsi="Century Gothic"/>
              </w:rPr>
            </w:pPr>
            <w:r w:rsidRPr="00A23875">
              <w:rPr>
                <w:rFonts w:ascii="Century Gothic" w:hAnsi="Century Gothic" w:cs="Times New Roman"/>
              </w:rPr>
              <w:t xml:space="preserve">Page </w:t>
            </w:r>
            <w:r w:rsidR="00C90DEF" w:rsidRPr="00A23875">
              <w:rPr>
                <w:rFonts w:ascii="Century Gothic" w:hAnsi="Century Gothic" w:cs="Times New Roman"/>
                <w:b/>
                <w:bCs/>
                <w:noProof/>
              </w:rPr>
              <w:fldChar w:fldCharType="begin"/>
            </w:r>
            <w:r w:rsidR="00C90DEF" w:rsidRPr="00A23875">
              <w:rPr>
                <w:rFonts w:ascii="Century Gothic" w:hAnsi="Century Gothic" w:cs="Times New Roman"/>
                <w:b/>
                <w:bCs/>
                <w:noProof/>
              </w:rPr>
              <w:instrText xml:space="preserve"> PAGE </w:instrText>
            </w:r>
            <w:r w:rsidR="00C90DEF" w:rsidRPr="00A23875">
              <w:rPr>
                <w:rFonts w:ascii="Century Gothic" w:hAnsi="Century Gothic" w:cs="Times New Roman"/>
                <w:b/>
                <w:bCs/>
                <w:noProof/>
              </w:rPr>
              <w:fldChar w:fldCharType="separate"/>
            </w:r>
            <w:r w:rsidR="009F10CB">
              <w:rPr>
                <w:rFonts w:ascii="Century Gothic" w:hAnsi="Century Gothic" w:cs="Times New Roman"/>
                <w:b/>
                <w:bCs/>
                <w:noProof/>
              </w:rPr>
              <w:t>3</w:t>
            </w:r>
            <w:r w:rsidR="00C90DEF" w:rsidRPr="00A23875">
              <w:rPr>
                <w:rFonts w:ascii="Century Gothic" w:hAnsi="Century Gothic" w:cs="Times New Roman"/>
                <w:b/>
                <w:bCs/>
                <w:noProof/>
              </w:rPr>
              <w:fldChar w:fldCharType="end"/>
            </w:r>
            <w:r w:rsidRPr="00A23875">
              <w:rPr>
                <w:rFonts w:ascii="Century Gothic" w:hAnsi="Century Gothic" w:cs="Times New Roman"/>
              </w:rPr>
              <w:t xml:space="preserve"> of </w:t>
            </w:r>
            <w:r w:rsidR="00C90DEF" w:rsidRPr="00A23875">
              <w:rPr>
                <w:rFonts w:ascii="Century Gothic" w:hAnsi="Century Gothic" w:cs="Times New Roman"/>
                <w:b/>
                <w:bCs/>
                <w:noProof/>
              </w:rPr>
              <w:fldChar w:fldCharType="begin"/>
            </w:r>
            <w:r w:rsidR="00C90DEF" w:rsidRPr="00A23875">
              <w:rPr>
                <w:rFonts w:ascii="Century Gothic" w:hAnsi="Century Gothic" w:cs="Times New Roman"/>
                <w:b/>
                <w:bCs/>
                <w:noProof/>
              </w:rPr>
              <w:instrText xml:space="preserve"> NUMPAGES  </w:instrText>
            </w:r>
            <w:r w:rsidR="00C90DEF" w:rsidRPr="00A23875">
              <w:rPr>
                <w:rFonts w:ascii="Century Gothic" w:hAnsi="Century Gothic" w:cs="Times New Roman"/>
                <w:b/>
                <w:bCs/>
                <w:noProof/>
              </w:rPr>
              <w:fldChar w:fldCharType="separate"/>
            </w:r>
            <w:r w:rsidR="009F10CB">
              <w:rPr>
                <w:rFonts w:ascii="Century Gothic" w:hAnsi="Century Gothic" w:cs="Times New Roman"/>
                <w:b/>
                <w:bCs/>
                <w:noProof/>
              </w:rPr>
              <w:t>3</w:t>
            </w:r>
            <w:r w:rsidR="00C90DEF" w:rsidRPr="00A23875">
              <w:rPr>
                <w:rFonts w:ascii="Century Gothic" w:hAnsi="Century Gothic" w:cs="Times New Roman"/>
                <w:b/>
                <w:bCs/>
                <w:noProof/>
              </w:rPr>
              <w:fldChar w:fldCharType="end"/>
            </w:r>
          </w:p>
        </w:sdtContent>
      </w:sdt>
    </w:sdtContent>
  </w:sdt>
  <w:p w14:paraId="06E33CA4" w14:textId="77777777" w:rsidR="00C90DEF" w:rsidRPr="00A23875" w:rsidRDefault="00C90DE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F961" w14:textId="77777777" w:rsidR="00D611D6" w:rsidRDefault="00D611D6" w:rsidP="00C90DEF">
      <w:pPr>
        <w:spacing w:after="0" w:line="240" w:lineRule="auto"/>
      </w:pPr>
      <w:r>
        <w:separator/>
      </w:r>
    </w:p>
  </w:footnote>
  <w:footnote w:type="continuationSeparator" w:id="0">
    <w:p w14:paraId="1C8F8648" w14:textId="77777777" w:rsidR="00D611D6" w:rsidRDefault="00D611D6" w:rsidP="00C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2150" w14:textId="3A887A43" w:rsidR="00C90DEF" w:rsidRPr="00A23875" w:rsidRDefault="0AE02E13" w:rsidP="0AE02E13">
    <w:pPr>
      <w:pStyle w:val="Header"/>
      <w:jc w:val="center"/>
      <w:rPr>
        <w:rFonts w:ascii="Century Gothic" w:hAnsi="Century Gothic" w:cs="Times New Roman"/>
        <w:sz w:val="28"/>
        <w:szCs w:val="28"/>
      </w:rPr>
    </w:pPr>
    <w:r w:rsidRPr="00A23875">
      <w:rPr>
        <w:rFonts w:ascii="Century Gothic" w:hAnsi="Century Gothic" w:cs="Times New Roman"/>
        <w:sz w:val="28"/>
        <w:szCs w:val="28"/>
      </w:rPr>
      <w:t xml:space="preserve">Kidco Head Start </w:t>
    </w:r>
  </w:p>
  <w:p w14:paraId="3285D1E1" w14:textId="0E62906D" w:rsidR="00C90DEF" w:rsidRPr="00A23875" w:rsidRDefault="0AE02E13" w:rsidP="0AE02E13">
    <w:pPr>
      <w:pStyle w:val="Header"/>
      <w:jc w:val="center"/>
      <w:rPr>
        <w:rFonts w:ascii="Century Gothic" w:hAnsi="Century Gothic" w:cs="Times New Roman"/>
        <w:sz w:val="28"/>
        <w:szCs w:val="28"/>
      </w:rPr>
    </w:pPr>
    <w:r w:rsidRPr="00A23875">
      <w:rPr>
        <w:rFonts w:ascii="Century Gothic" w:hAnsi="Century Gothic" w:cs="Times New Roman"/>
        <w:sz w:val="28"/>
        <w:szCs w:val="28"/>
      </w:rPr>
      <w:t xml:space="preserve">Policy Council </w:t>
    </w:r>
    <w:r w:rsidR="005848A3">
      <w:rPr>
        <w:rFonts w:ascii="Century Gothic" w:hAnsi="Century Gothic" w:cs="Times New Roman"/>
        <w:sz w:val="28"/>
        <w:szCs w:val="28"/>
      </w:rPr>
      <w:t>Minutes</w:t>
    </w:r>
  </w:p>
  <w:p w14:paraId="52D17A15" w14:textId="2668E78A" w:rsidR="00C90DEF" w:rsidRPr="00A23875" w:rsidRDefault="007F632F" w:rsidP="0AE02E13">
    <w:pPr>
      <w:spacing w:after="0" w:line="276" w:lineRule="auto"/>
      <w:jc w:val="center"/>
      <w:rPr>
        <w:rFonts w:ascii="Century Gothic" w:hAnsi="Century Gothic" w:cs="Times New Roman"/>
        <w:sz w:val="16"/>
        <w:szCs w:val="16"/>
      </w:rPr>
    </w:pPr>
    <w:r w:rsidRPr="00A23875">
      <w:rPr>
        <w:rFonts w:ascii="Century Gothic" w:hAnsi="Century Gothic" w:cs="Times New Roman"/>
        <w:sz w:val="16"/>
        <w:szCs w:val="16"/>
      </w:rPr>
      <w:t>02/11/2021</w:t>
    </w:r>
  </w:p>
  <w:p w14:paraId="49454D32" w14:textId="55DD15C9" w:rsidR="00C90DEF" w:rsidRPr="00A23875" w:rsidRDefault="004C0C9B" w:rsidP="0AE02E13">
    <w:pPr>
      <w:spacing w:after="0" w:line="276" w:lineRule="auto"/>
      <w:jc w:val="center"/>
      <w:rPr>
        <w:rFonts w:ascii="Century Gothic" w:hAnsi="Century Gothic" w:cs="Times New Roman"/>
        <w:sz w:val="16"/>
        <w:szCs w:val="16"/>
      </w:rPr>
    </w:pPr>
    <w:r w:rsidRPr="00A23875">
      <w:rPr>
        <w:rFonts w:ascii="Century Gothic" w:hAnsi="Century Gothic" w:cs="Times New Roman"/>
        <w:sz w:val="16"/>
        <w:szCs w:val="16"/>
      </w:rPr>
      <w:t>10:00a – 12:00</w:t>
    </w:r>
    <w:r w:rsidR="00B31409" w:rsidRPr="00A23875">
      <w:rPr>
        <w:rFonts w:ascii="Century Gothic" w:hAnsi="Century Gothic" w:cs="Times New Roman"/>
        <w:sz w:val="16"/>
        <w:szCs w:val="16"/>
      </w:rPr>
      <w:t>p</w:t>
    </w:r>
    <w:r w:rsidR="00314456" w:rsidRPr="00A23875">
      <w:rPr>
        <w:rFonts w:ascii="Century Gothic" w:hAnsi="Century Gothic" w:cs="Times New Roman"/>
        <w:sz w:val="16"/>
        <w:szCs w:val="16"/>
      </w:rPr>
      <w:t xml:space="preserve"> – Virtual Meeting </w:t>
    </w:r>
    <w:r w:rsidR="00D85147" w:rsidRPr="00A23875">
      <w:rPr>
        <w:rFonts w:ascii="Century Gothic" w:hAnsi="Century Gothic" w:cs="Times New Roman"/>
        <w:sz w:val="16"/>
        <w:szCs w:val="16"/>
      </w:rPr>
      <w:t>via Zoom</w:t>
    </w:r>
  </w:p>
  <w:p w14:paraId="11CFB032" w14:textId="77777777" w:rsidR="00C44CF6" w:rsidRPr="00A23875" w:rsidRDefault="009F10CB" w:rsidP="00C44CF6">
    <w:pPr>
      <w:autoSpaceDE w:val="0"/>
      <w:autoSpaceDN w:val="0"/>
      <w:adjustRightInd w:val="0"/>
      <w:jc w:val="center"/>
      <w:rPr>
        <w:rFonts w:ascii="Century Gothic" w:hAnsi="Century Gothic" w:cs="Calibri"/>
      </w:rPr>
    </w:pPr>
    <w:hyperlink r:id="rId1" w:history="1">
      <w:r w:rsidR="00C44CF6" w:rsidRPr="00A23875">
        <w:rPr>
          <w:rStyle w:val="Hyperlink"/>
          <w:rFonts w:ascii="Century Gothic" w:hAnsi="Century Gothic" w:cs="Calibri"/>
        </w:rPr>
        <w:t>https://us02web.zoom.us/j/84818855569?pwd=TnlZcG8zdlRWdWNlbWVSSzFQUFhxUT09</w:t>
      </w:r>
    </w:hyperlink>
  </w:p>
  <w:p w14:paraId="103893F9" w14:textId="77777777" w:rsidR="00C44CF6" w:rsidRPr="00A23875" w:rsidRDefault="00C44CF6" w:rsidP="00C44CF6">
    <w:pPr>
      <w:autoSpaceDE w:val="0"/>
      <w:autoSpaceDN w:val="0"/>
      <w:adjustRightInd w:val="0"/>
      <w:jc w:val="center"/>
      <w:rPr>
        <w:rFonts w:ascii="Century Gothic" w:hAnsi="Century Gothic" w:cs="Calibri"/>
        <w:highlight w:val="yellow"/>
      </w:rPr>
    </w:pPr>
    <w:r w:rsidRPr="00A23875">
      <w:rPr>
        <w:rFonts w:ascii="Century Gothic" w:hAnsi="Century Gothic" w:cs="Calibri"/>
        <w:highlight w:val="yellow"/>
      </w:rPr>
      <w:t>Meeting ID: 848 1885 5569</w:t>
    </w:r>
  </w:p>
  <w:p w14:paraId="65915F9E" w14:textId="77777777" w:rsidR="00C44CF6" w:rsidRPr="00A23875" w:rsidRDefault="00C44CF6" w:rsidP="00C44CF6">
    <w:pPr>
      <w:autoSpaceDE w:val="0"/>
      <w:autoSpaceDN w:val="0"/>
      <w:adjustRightInd w:val="0"/>
      <w:jc w:val="center"/>
      <w:rPr>
        <w:rFonts w:ascii="Century Gothic" w:hAnsi="Century Gothic" w:cs="Calibri"/>
      </w:rPr>
    </w:pPr>
    <w:r w:rsidRPr="00A23875">
      <w:rPr>
        <w:rFonts w:ascii="Century Gothic" w:hAnsi="Century Gothic" w:cs="Calibri"/>
        <w:highlight w:val="yellow"/>
      </w:rPr>
      <w:t>Passcode: 529195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B5814"/>
    <w:multiLevelType w:val="multilevel"/>
    <w:tmpl w:val="83B6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A43C3"/>
    <w:multiLevelType w:val="hybridMultilevel"/>
    <w:tmpl w:val="F6547D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2"/>
    <w:rsid w:val="00003E7B"/>
    <w:rsid w:val="00013EE8"/>
    <w:rsid w:val="000230AB"/>
    <w:rsid w:val="00024E58"/>
    <w:rsid w:val="000307F7"/>
    <w:rsid w:val="000671E9"/>
    <w:rsid w:val="00071C1E"/>
    <w:rsid w:val="000733EF"/>
    <w:rsid w:val="000902B1"/>
    <w:rsid w:val="000B08B4"/>
    <w:rsid w:val="000B7749"/>
    <w:rsid w:val="000C7BF6"/>
    <w:rsid w:val="000D68F8"/>
    <w:rsid w:val="0013526F"/>
    <w:rsid w:val="0013769C"/>
    <w:rsid w:val="00142617"/>
    <w:rsid w:val="00145F03"/>
    <w:rsid w:val="001928F0"/>
    <w:rsid w:val="001E0E1A"/>
    <w:rsid w:val="0022535D"/>
    <w:rsid w:val="00241935"/>
    <w:rsid w:val="002600EF"/>
    <w:rsid w:val="00292283"/>
    <w:rsid w:val="002944D8"/>
    <w:rsid w:val="0029720F"/>
    <w:rsid w:val="002A1B38"/>
    <w:rsid w:val="002B164F"/>
    <w:rsid w:val="002C0F4B"/>
    <w:rsid w:val="002C1664"/>
    <w:rsid w:val="002C16F7"/>
    <w:rsid w:val="002D0AB4"/>
    <w:rsid w:val="002D7D14"/>
    <w:rsid w:val="002E244B"/>
    <w:rsid w:val="002E679F"/>
    <w:rsid w:val="00305E2F"/>
    <w:rsid w:val="00314456"/>
    <w:rsid w:val="003148C9"/>
    <w:rsid w:val="00315130"/>
    <w:rsid w:val="00315780"/>
    <w:rsid w:val="0031781F"/>
    <w:rsid w:val="00324BD3"/>
    <w:rsid w:val="003258B4"/>
    <w:rsid w:val="00325AE9"/>
    <w:rsid w:val="00344ECA"/>
    <w:rsid w:val="003450AE"/>
    <w:rsid w:val="00345AFD"/>
    <w:rsid w:val="0035439B"/>
    <w:rsid w:val="003567C8"/>
    <w:rsid w:val="00356A85"/>
    <w:rsid w:val="00375EC8"/>
    <w:rsid w:val="00377E7D"/>
    <w:rsid w:val="003858ED"/>
    <w:rsid w:val="003B13D6"/>
    <w:rsid w:val="003F1FE4"/>
    <w:rsid w:val="0040676F"/>
    <w:rsid w:val="00413124"/>
    <w:rsid w:val="00427ABE"/>
    <w:rsid w:val="00427C90"/>
    <w:rsid w:val="0045085F"/>
    <w:rsid w:val="004601B6"/>
    <w:rsid w:val="00466066"/>
    <w:rsid w:val="004735E9"/>
    <w:rsid w:val="0049155D"/>
    <w:rsid w:val="004956C2"/>
    <w:rsid w:val="0049723B"/>
    <w:rsid w:val="004A1B7E"/>
    <w:rsid w:val="004C0C9B"/>
    <w:rsid w:val="004C37A2"/>
    <w:rsid w:val="004F1FFF"/>
    <w:rsid w:val="004F7DA8"/>
    <w:rsid w:val="00501C95"/>
    <w:rsid w:val="005067E9"/>
    <w:rsid w:val="005069FF"/>
    <w:rsid w:val="00533485"/>
    <w:rsid w:val="005379C4"/>
    <w:rsid w:val="00553E9C"/>
    <w:rsid w:val="00554989"/>
    <w:rsid w:val="005665ED"/>
    <w:rsid w:val="00575746"/>
    <w:rsid w:val="005848A3"/>
    <w:rsid w:val="00584E6E"/>
    <w:rsid w:val="005A721B"/>
    <w:rsid w:val="005B699B"/>
    <w:rsid w:val="005B6B5D"/>
    <w:rsid w:val="005B74EB"/>
    <w:rsid w:val="005D06FE"/>
    <w:rsid w:val="005D5CE6"/>
    <w:rsid w:val="005E2A5B"/>
    <w:rsid w:val="005E4DB9"/>
    <w:rsid w:val="005F43B9"/>
    <w:rsid w:val="005F78DD"/>
    <w:rsid w:val="00600312"/>
    <w:rsid w:val="00622B1E"/>
    <w:rsid w:val="00623A32"/>
    <w:rsid w:val="006717E1"/>
    <w:rsid w:val="00683603"/>
    <w:rsid w:val="00683ADE"/>
    <w:rsid w:val="00690F3B"/>
    <w:rsid w:val="006A0D54"/>
    <w:rsid w:val="006B6AAA"/>
    <w:rsid w:val="006E2499"/>
    <w:rsid w:val="00703D96"/>
    <w:rsid w:val="0071558E"/>
    <w:rsid w:val="00717862"/>
    <w:rsid w:val="00722AA8"/>
    <w:rsid w:val="00730BB8"/>
    <w:rsid w:val="00736752"/>
    <w:rsid w:val="007370B7"/>
    <w:rsid w:val="007427D9"/>
    <w:rsid w:val="00744948"/>
    <w:rsid w:val="00746D61"/>
    <w:rsid w:val="00760F85"/>
    <w:rsid w:val="007A5D76"/>
    <w:rsid w:val="007A5FB7"/>
    <w:rsid w:val="007B15FC"/>
    <w:rsid w:val="007B1F0B"/>
    <w:rsid w:val="007C25F6"/>
    <w:rsid w:val="007C2E03"/>
    <w:rsid w:val="007E0454"/>
    <w:rsid w:val="007E4818"/>
    <w:rsid w:val="007F0978"/>
    <w:rsid w:val="007F0C25"/>
    <w:rsid w:val="007F632F"/>
    <w:rsid w:val="00803D1B"/>
    <w:rsid w:val="00806FDE"/>
    <w:rsid w:val="008168F1"/>
    <w:rsid w:val="00834CF0"/>
    <w:rsid w:val="0083791A"/>
    <w:rsid w:val="0085703E"/>
    <w:rsid w:val="00857600"/>
    <w:rsid w:val="00864222"/>
    <w:rsid w:val="008766AA"/>
    <w:rsid w:val="008A6A49"/>
    <w:rsid w:val="008A6DD5"/>
    <w:rsid w:val="008B427E"/>
    <w:rsid w:val="008F1D61"/>
    <w:rsid w:val="008F3509"/>
    <w:rsid w:val="00904C68"/>
    <w:rsid w:val="009064EB"/>
    <w:rsid w:val="00912513"/>
    <w:rsid w:val="009128E6"/>
    <w:rsid w:val="00914176"/>
    <w:rsid w:val="0095196E"/>
    <w:rsid w:val="009536FC"/>
    <w:rsid w:val="009572C0"/>
    <w:rsid w:val="00957669"/>
    <w:rsid w:val="00966E09"/>
    <w:rsid w:val="00967BA9"/>
    <w:rsid w:val="00984902"/>
    <w:rsid w:val="009A5C16"/>
    <w:rsid w:val="009F08D2"/>
    <w:rsid w:val="009F10CB"/>
    <w:rsid w:val="009F4EAC"/>
    <w:rsid w:val="009F73E3"/>
    <w:rsid w:val="00A06DB1"/>
    <w:rsid w:val="00A14B40"/>
    <w:rsid w:val="00A22475"/>
    <w:rsid w:val="00A23875"/>
    <w:rsid w:val="00A2436C"/>
    <w:rsid w:val="00A248B2"/>
    <w:rsid w:val="00A41889"/>
    <w:rsid w:val="00A42198"/>
    <w:rsid w:val="00A42798"/>
    <w:rsid w:val="00A52335"/>
    <w:rsid w:val="00A52F5F"/>
    <w:rsid w:val="00A5376D"/>
    <w:rsid w:val="00A63ED6"/>
    <w:rsid w:val="00A85999"/>
    <w:rsid w:val="00A9076E"/>
    <w:rsid w:val="00A95302"/>
    <w:rsid w:val="00AB0E9B"/>
    <w:rsid w:val="00AC6B2D"/>
    <w:rsid w:val="00AD0137"/>
    <w:rsid w:val="00AD095D"/>
    <w:rsid w:val="00AE6844"/>
    <w:rsid w:val="00B10114"/>
    <w:rsid w:val="00B24E42"/>
    <w:rsid w:val="00B31409"/>
    <w:rsid w:val="00B3630D"/>
    <w:rsid w:val="00B36F83"/>
    <w:rsid w:val="00B6583A"/>
    <w:rsid w:val="00B6762A"/>
    <w:rsid w:val="00B73EB8"/>
    <w:rsid w:val="00B827EF"/>
    <w:rsid w:val="00B82802"/>
    <w:rsid w:val="00B90B7A"/>
    <w:rsid w:val="00B95DB0"/>
    <w:rsid w:val="00BA10FB"/>
    <w:rsid w:val="00BA469B"/>
    <w:rsid w:val="00BB6E11"/>
    <w:rsid w:val="00BD0953"/>
    <w:rsid w:val="00BD6121"/>
    <w:rsid w:val="00C10D49"/>
    <w:rsid w:val="00C26AF9"/>
    <w:rsid w:val="00C277C4"/>
    <w:rsid w:val="00C3674B"/>
    <w:rsid w:val="00C3725F"/>
    <w:rsid w:val="00C44CF6"/>
    <w:rsid w:val="00C51F56"/>
    <w:rsid w:val="00C756DB"/>
    <w:rsid w:val="00C8637A"/>
    <w:rsid w:val="00C90DEF"/>
    <w:rsid w:val="00C91886"/>
    <w:rsid w:val="00C94369"/>
    <w:rsid w:val="00CA755E"/>
    <w:rsid w:val="00CB24EB"/>
    <w:rsid w:val="00CB4774"/>
    <w:rsid w:val="00CD1F39"/>
    <w:rsid w:val="00CE6A82"/>
    <w:rsid w:val="00CF2621"/>
    <w:rsid w:val="00CF2FF8"/>
    <w:rsid w:val="00D2720A"/>
    <w:rsid w:val="00D304A9"/>
    <w:rsid w:val="00D51FC2"/>
    <w:rsid w:val="00D5318E"/>
    <w:rsid w:val="00D611D6"/>
    <w:rsid w:val="00D72015"/>
    <w:rsid w:val="00D85147"/>
    <w:rsid w:val="00D8793C"/>
    <w:rsid w:val="00D93B5A"/>
    <w:rsid w:val="00DA228C"/>
    <w:rsid w:val="00DD352C"/>
    <w:rsid w:val="00DF13AE"/>
    <w:rsid w:val="00DF23BC"/>
    <w:rsid w:val="00E01956"/>
    <w:rsid w:val="00E370C6"/>
    <w:rsid w:val="00E37DFE"/>
    <w:rsid w:val="00E52D86"/>
    <w:rsid w:val="00E736AE"/>
    <w:rsid w:val="00E862BC"/>
    <w:rsid w:val="00EA7CEB"/>
    <w:rsid w:val="00EB537A"/>
    <w:rsid w:val="00ED2322"/>
    <w:rsid w:val="00ED7CB3"/>
    <w:rsid w:val="00EE4963"/>
    <w:rsid w:val="00EF088F"/>
    <w:rsid w:val="00EF0E62"/>
    <w:rsid w:val="00F052C9"/>
    <w:rsid w:val="00F11F60"/>
    <w:rsid w:val="00F226FE"/>
    <w:rsid w:val="00F777DE"/>
    <w:rsid w:val="00F8102C"/>
    <w:rsid w:val="00F95B3B"/>
    <w:rsid w:val="00FA4056"/>
    <w:rsid w:val="00FB24D8"/>
    <w:rsid w:val="00FD62E4"/>
    <w:rsid w:val="00FE6DFD"/>
    <w:rsid w:val="0AE02E13"/>
    <w:rsid w:val="17DFF5C4"/>
    <w:rsid w:val="2313B870"/>
    <w:rsid w:val="28F51EFF"/>
    <w:rsid w:val="2BA08F1C"/>
    <w:rsid w:val="2D74B73D"/>
    <w:rsid w:val="3B5906DF"/>
    <w:rsid w:val="3D8F11F7"/>
    <w:rsid w:val="3F549357"/>
    <w:rsid w:val="437DFBEA"/>
    <w:rsid w:val="57E9FF4D"/>
    <w:rsid w:val="58198475"/>
    <w:rsid w:val="65E307DF"/>
    <w:rsid w:val="713AD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styleId="NormalWeb">
    <w:name w:val="Normal (Web)"/>
    <w:basedOn w:val="Normal"/>
    <w:uiPriority w:val="99"/>
    <w:semiHidden/>
    <w:unhideWhenUsed/>
    <w:rsid w:val="00A24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196741451">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21877946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79086002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818855569?pwd=TnlZcG8zdlRWdWNlbWVSSzFQUFh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989d8af049afc1b706abed16dabc163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dd573467418954f4e5a119bfb0d4c8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35FF7-4613-41CA-ABCE-B53F15E69270}">
  <ds:schemaRefs>
    <ds:schemaRef ds:uri="http://purl.org/dc/elements/1.1/"/>
    <ds:schemaRef ds:uri="http://purl.org/dc/dcmitype/"/>
    <ds:schemaRef ds:uri="92ae4c9a-c61f-4627-b88d-31c56e39eda6"/>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1dac9e83-9cc1-489d-9ac4-2f9cb3c902c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794A043B-3C13-4CAD-ADE5-BCF698FA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2021-02-12T21:54:00Z</dcterms:created>
  <dcterms:modified xsi:type="dcterms:W3CDTF">2021-02-12T21:54:00Z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