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/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bookmarkStart w:id="0" w:name="_GoBack"/>
      <w:bookmarkEnd w:id="0"/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066BCFBB" w:rsidR="00050F8C" w:rsidRDefault="004D36A7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4169D6">
        <w:t>August 19</w:t>
      </w:r>
      <w:r w:rsidR="00050F8C">
        <w:t>, 2021| 3:30p-</w:t>
      </w:r>
      <w:r w:rsidR="00E83D24">
        <w:t>5</w:t>
      </w:r>
      <w:r w:rsidR="007150C6">
        <w:t>:</w:t>
      </w:r>
      <w:r w:rsidR="004169D6">
        <w:t>00</w:t>
      </w:r>
      <w:r w:rsidR="00050F8C">
        <w:t>p</w:t>
      </w:r>
    </w:p>
    <w:p w14:paraId="58975C28" w14:textId="77777777" w:rsidR="00050F8C" w:rsidRDefault="004D36A7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  <w:szCs w:val="22"/>
        </w:rPr>
      </w:pPr>
      <w:hyperlink r:id="rId8" w:history="1">
        <w:r w:rsidR="00050F8C">
          <w:rPr>
            <w:rStyle w:val="Hyperlink"/>
            <w:rFonts w:ascii="Calibri" w:hAnsi="Calibri" w:cs="Calibri"/>
          </w:rPr>
          <w:t>https://us02web.zoom.us/j/83008140017?pwd=SWhwV01Ha0oyaUxhbElVZzJyc05nQT09</w:t>
        </w:r>
      </w:hyperlink>
    </w:p>
    <w:p w14:paraId="58975C29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Meeting ID: 830 0814 0017</w:t>
      </w:r>
    </w:p>
    <w:p w14:paraId="58975C2A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Passcode: 591837</w:t>
      </w:r>
    </w:p>
    <w:sdt>
      <w:sdtPr>
        <w:alias w:val="Board members:"/>
        <w:tag w:val="Board members:"/>
        <w:id w:val="299350784"/>
        <w:placeholder>
          <w:docPart w:val="50849B4D4D71407FA86206AD1CD57994"/>
        </w:placeholder>
        <w:temporary/>
        <w:showingPlcHdr/>
        <w15:appearance w15:val="hidden"/>
      </w:sdtPr>
      <w:sdtEndPr/>
      <w:sdtContent>
        <w:p w14:paraId="58975C2B" w14:textId="77777777" w:rsidR="00050F8C" w:rsidRDefault="00050F8C" w:rsidP="00050F8C">
          <w:pPr>
            <w:pStyle w:val="Heading1"/>
          </w:pPr>
          <w:r>
            <w:t>Board members</w:t>
          </w:r>
        </w:p>
      </w:sdtContent>
    </w:sdt>
    <w:p w14:paraId="58975C2C" w14:textId="7BF87782" w:rsidR="00050F8C" w:rsidRPr="00241BFE" w:rsidRDefault="00050F8C" w:rsidP="00050F8C">
      <w:pPr>
        <w:rPr>
          <w:rFonts w:asciiTheme="majorHAnsi" w:hAnsiTheme="majorHAnsi"/>
        </w:rPr>
      </w:pPr>
      <w:r w:rsidRPr="00241BFE">
        <w:rPr>
          <w:rFonts w:asciiTheme="majorHAnsi" w:hAnsiTheme="majorHAnsi"/>
        </w:rPr>
        <w:t xml:space="preserve">Don Andrews, Jeff Kershaw, Jennifer Meltzer, Angie Passmore, Pat Smith, Kay </w:t>
      </w:r>
      <w:r w:rsidR="00B5117C">
        <w:rPr>
          <w:rFonts w:asciiTheme="majorHAnsi" w:hAnsiTheme="majorHAnsi"/>
        </w:rPr>
        <w:t>Smith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675"/>
        <w:gridCol w:w="1752"/>
      </w:tblGrid>
      <w:tr w:rsidR="00050F8C" w:rsidRPr="00241BFE" w14:paraId="58975C30" w14:textId="77777777" w:rsidTr="00B1298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675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1752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B1298E">
        <w:tc>
          <w:tcPr>
            <w:tcW w:w="1384" w:type="dxa"/>
          </w:tcPr>
          <w:p w14:paraId="58975C31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675" w:type="dxa"/>
          </w:tcPr>
          <w:p w14:paraId="58975C32" w14:textId="4E7FAC2C" w:rsidR="006F3DBD" w:rsidRPr="004169D6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1752" w:type="dxa"/>
          </w:tcPr>
          <w:p w14:paraId="58975C33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B1298E">
        <w:tc>
          <w:tcPr>
            <w:tcW w:w="1384" w:type="dxa"/>
          </w:tcPr>
          <w:p w14:paraId="58975C35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675" w:type="dxa"/>
          </w:tcPr>
          <w:p w14:paraId="58975C37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Call</w:t>
            </w:r>
          </w:p>
          <w:p w14:paraId="58975C38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1752" w:type="dxa"/>
          </w:tcPr>
          <w:p w14:paraId="58975C39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B1298E">
        <w:tc>
          <w:tcPr>
            <w:tcW w:w="1384" w:type="dxa"/>
          </w:tcPr>
          <w:p w14:paraId="58975C3B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675" w:type="dxa"/>
          </w:tcPr>
          <w:p w14:paraId="58975C3C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</w:tc>
        <w:tc>
          <w:tcPr>
            <w:tcW w:w="1752" w:type="dxa"/>
          </w:tcPr>
          <w:p w14:paraId="58975C3D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B1298E">
        <w:tc>
          <w:tcPr>
            <w:tcW w:w="1384" w:type="dxa"/>
          </w:tcPr>
          <w:p w14:paraId="58975C3F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675" w:type="dxa"/>
          </w:tcPr>
          <w:p w14:paraId="58975C40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  <w:p w14:paraId="58975C41" w14:textId="0CD8586E" w:rsidR="00050F8C" w:rsidRPr="00241BFE" w:rsidRDefault="00050F8C" w:rsidP="004169D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4169D6">
              <w:rPr>
                <w:rFonts w:asciiTheme="majorHAnsi" w:hAnsiTheme="majorHAnsi"/>
              </w:rPr>
              <w:t xml:space="preserve"> June</w:t>
            </w:r>
            <w:r w:rsidR="00E54C0D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</w:rPr>
              <w:t>202</w:t>
            </w:r>
            <w:r w:rsidR="005122F5">
              <w:rPr>
                <w:rFonts w:asciiTheme="majorHAnsi" w:hAnsiTheme="majorHAnsi"/>
              </w:rPr>
              <w:t>1</w:t>
            </w:r>
          </w:p>
          <w:p w14:paraId="58975C42" w14:textId="10ADA983" w:rsidR="00050F8C" w:rsidRPr="00241BFE" w:rsidRDefault="00050F8C" w:rsidP="004169D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Minutes-</w:t>
            </w:r>
            <w:r w:rsidR="006F3DBD">
              <w:rPr>
                <w:rFonts w:asciiTheme="majorHAnsi" w:hAnsiTheme="majorHAnsi"/>
              </w:rPr>
              <w:t xml:space="preserve"> June</w:t>
            </w:r>
            <w:r w:rsidR="005122F5">
              <w:rPr>
                <w:rFonts w:asciiTheme="majorHAnsi" w:hAnsiTheme="majorHAnsi"/>
              </w:rPr>
              <w:t xml:space="preserve"> 2021</w:t>
            </w:r>
          </w:p>
          <w:p w14:paraId="58975C43" w14:textId="1D91BF0A" w:rsidR="00050F8C" w:rsidRPr="00241BFE" w:rsidRDefault="00050F8C" w:rsidP="004169D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</w:p>
          <w:p w14:paraId="58975C44" w14:textId="3816C0D9" w:rsidR="00050F8C" w:rsidRPr="00241BFE" w:rsidRDefault="00050F8C" w:rsidP="004169D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</w:p>
          <w:p w14:paraId="12C3C0D9" w14:textId="77777777" w:rsidR="00050F8C" w:rsidRDefault="00050F8C" w:rsidP="004169D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</w:p>
          <w:p w14:paraId="58975C45" w14:textId="429CC1CE" w:rsidR="00C3565F" w:rsidRPr="00241BFE" w:rsidRDefault="00C3565F" w:rsidP="004169D6">
            <w:pPr>
              <w:pStyle w:val="ListParagraph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1752" w:type="dxa"/>
          </w:tcPr>
          <w:p w14:paraId="58975C46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4BD16055" w14:textId="77777777" w:rsidR="006F3DBD" w:rsidRDefault="006F3DBD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58975C47" w14:textId="3A697A04" w:rsidR="006F3DBD" w:rsidRPr="00241BFE" w:rsidRDefault="006F3DBD" w:rsidP="004169D6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B1298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6E646E81" w14:textId="77777777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2568A957" w14:textId="77777777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032F515C" w14:textId="77777777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0475CD06" w14:textId="77777777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42C7B019" w14:textId="197F08DF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4:00p</w:t>
            </w:r>
          </w:p>
          <w:p w14:paraId="39841BFE" w14:textId="1C32B5F8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497D2267" w14:textId="77777777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607BA4A3" w14:textId="7297ED72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4:10p</w:t>
            </w:r>
          </w:p>
          <w:p w14:paraId="22734F1E" w14:textId="77777777" w:rsidR="00050F8C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2F9F15" w14:textId="77777777" w:rsidR="00B1298E" w:rsidRDefault="00B1298E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98904FE" w14:textId="77777777" w:rsidR="00B1298E" w:rsidRDefault="00B1298E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7ED3CDAC" w14:textId="77777777" w:rsidR="00B1298E" w:rsidRDefault="00B1298E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210C4041" w14:textId="77777777" w:rsidR="00B1298E" w:rsidRDefault="00B1298E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05FDE3F8" w14:textId="77777777" w:rsidR="00B1298E" w:rsidRDefault="00B1298E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65CB2D66" w14:textId="77777777" w:rsidR="00B1298E" w:rsidRDefault="00B1298E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975C4B" w14:textId="4E8AA45D" w:rsidR="00B1298E" w:rsidRPr="00B1298E" w:rsidRDefault="00B1298E" w:rsidP="004169D6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4:45p</w:t>
            </w:r>
          </w:p>
        </w:tc>
        <w:tc>
          <w:tcPr>
            <w:tcW w:w="8675" w:type="dxa"/>
          </w:tcPr>
          <w:p w14:paraId="5178473F" w14:textId="06A17CE6" w:rsidR="004169D6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77777777" w:rsidR="00050F8C" w:rsidRPr="00241BFE" w:rsidRDefault="00050F8C" w:rsidP="004169D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 xml:space="preserve">Monthly Program Report – </w:t>
            </w:r>
          </w:p>
          <w:p w14:paraId="58975C4E" w14:textId="77777777" w:rsidR="00050F8C" w:rsidRPr="00241BFE" w:rsidRDefault="00050F8C" w:rsidP="004169D6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58975C4F" w14:textId="3A1049D7" w:rsidR="00050F8C" w:rsidRPr="00241BFE" w:rsidRDefault="00050F8C" w:rsidP="004169D6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Kidco 0-5 Program</w:t>
            </w:r>
            <w:r w:rsidR="00472CE9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</w:rPr>
              <w:t>Financial Reports</w:t>
            </w:r>
            <w:r w:rsidR="005122F5">
              <w:rPr>
                <w:rFonts w:asciiTheme="majorHAnsi" w:hAnsiTheme="majorHAnsi"/>
              </w:rPr>
              <w:t xml:space="preserve">- </w:t>
            </w:r>
            <w:r w:rsidR="00FE4374" w:rsidRPr="00FE4374">
              <w:rPr>
                <w:rFonts w:asciiTheme="majorHAnsi" w:hAnsiTheme="majorHAnsi"/>
                <w:i/>
              </w:rPr>
              <w:t>(Motion)</w:t>
            </w:r>
          </w:p>
          <w:p w14:paraId="1013CEE3" w14:textId="77777777" w:rsidR="00050F8C" w:rsidRPr="004169D6" w:rsidRDefault="00050F8C" w:rsidP="004169D6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proofErr w:type="spellStart"/>
            <w:r w:rsidR="00FE4374">
              <w:rPr>
                <w:rFonts w:asciiTheme="majorHAnsi" w:hAnsiTheme="majorHAnsi"/>
              </w:rPr>
              <w:t>Docusign</w:t>
            </w:r>
            <w:proofErr w:type="spellEnd"/>
            <w:r w:rsidR="00FE4374">
              <w:rPr>
                <w:rFonts w:asciiTheme="majorHAnsi" w:hAnsiTheme="majorHAnsi"/>
              </w:rPr>
              <w:t xml:space="preserve"> form</w:t>
            </w:r>
            <w:r w:rsidRPr="00241BFE">
              <w:rPr>
                <w:rFonts w:asciiTheme="majorHAnsi" w:hAnsiTheme="majorHAnsi"/>
                <w:i/>
              </w:rPr>
              <w:t xml:space="preserve"> (</w:t>
            </w:r>
            <w:r w:rsidR="00FE4374">
              <w:rPr>
                <w:rFonts w:asciiTheme="majorHAnsi" w:hAnsiTheme="majorHAnsi"/>
                <w:i/>
              </w:rPr>
              <w:t>M</w:t>
            </w:r>
            <w:r w:rsidRPr="00241BFE">
              <w:rPr>
                <w:rFonts w:asciiTheme="majorHAnsi" w:hAnsiTheme="majorHAnsi"/>
                <w:i/>
              </w:rPr>
              <w:t>otion)</w:t>
            </w:r>
          </w:p>
          <w:p w14:paraId="72B177FE" w14:textId="77777777" w:rsidR="004169D6" w:rsidRDefault="004169D6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03466051" w14:textId="3647137B" w:rsidR="004169D6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1F40D53E" w14:textId="14E7BE5F" w:rsidR="004169D6" w:rsidRPr="004169D6" w:rsidRDefault="004169D6" w:rsidP="004169D6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403 B Audit/Correspondence</w:t>
            </w:r>
          </w:p>
          <w:p w14:paraId="1B9560C1" w14:textId="379FCE8B" w:rsidR="004169D6" w:rsidRDefault="004169D6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50CC9C7F" w14:textId="4F0FE4FA" w:rsidR="004169D6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2FD02B7B" w14:textId="1F2426EC" w:rsidR="004169D6" w:rsidRPr="004169D6" w:rsidRDefault="004169D6" w:rsidP="004169D6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Theme="majorHAnsi" w:hAnsiTheme="majorHAnsi"/>
              </w:rPr>
            </w:pPr>
            <w:r w:rsidRPr="004169D6">
              <w:rPr>
                <w:rFonts w:asciiTheme="majorHAnsi" w:hAnsiTheme="majorHAnsi"/>
              </w:rPr>
              <w:t xml:space="preserve">Grant Application Components </w:t>
            </w:r>
            <w:r w:rsidRPr="004169D6">
              <w:rPr>
                <w:rFonts w:asciiTheme="majorHAnsi" w:hAnsiTheme="majorHAnsi"/>
                <w:i/>
              </w:rPr>
              <w:t>(Motion)</w:t>
            </w:r>
          </w:p>
          <w:p w14:paraId="368D67D9" w14:textId="4CB3EE0D" w:rsidR="004169D6" w:rsidRPr="004169D6" w:rsidRDefault="00B1298E" w:rsidP="004169D6">
            <w:pPr>
              <w:pStyle w:val="ListParagraph"/>
              <w:numPr>
                <w:ilvl w:val="1"/>
                <w:numId w:val="8"/>
              </w:numPr>
              <w:spacing w:before="0" w:after="0"/>
              <w:rPr>
                <w:rFonts w:asciiTheme="majorHAnsi" w:hAnsiTheme="majorHAnsi"/>
              </w:rPr>
            </w:pPr>
            <w:r w:rsidRPr="004169D6">
              <w:rPr>
                <w:rFonts w:asciiTheme="majorHAnsi" w:hAnsiTheme="majorHAnsi"/>
              </w:rPr>
              <w:t>Comprehensive</w:t>
            </w:r>
            <w:r w:rsidR="004169D6" w:rsidRPr="004169D6">
              <w:rPr>
                <w:rFonts w:asciiTheme="majorHAnsi" w:hAnsiTheme="majorHAnsi"/>
              </w:rPr>
              <w:t xml:space="preserve"> Plan</w:t>
            </w:r>
          </w:p>
          <w:p w14:paraId="073D9E3C" w14:textId="684BB553" w:rsidR="004169D6" w:rsidRPr="004169D6" w:rsidRDefault="004169D6" w:rsidP="004169D6">
            <w:pPr>
              <w:pStyle w:val="ListParagraph"/>
              <w:numPr>
                <w:ilvl w:val="1"/>
                <w:numId w:val="8"/>
              </w:numPr>
              <w:spacing w:before="0" w:after="0"/>
              <w:rPr>
                <w:rFonts w:asciiTheme="majorHAnsi" w:hAnsiTheme="majorHAnsi"/>
              </w:rPr>
            </w:pPr>
            <w:r w:rsidRPr="004169D6">
              <w:rPr>
                <w:rFonts w:asciiTheme="majorHAnsi" w:hAnsiTheme="majorHAnsi"/>
              </w:rPr>
              <w:t>Self-Assessment</w:t>
            </w:r>
          </w:p>
          <w:p w14:paraId="3B781D33" w14:textId="4AE12DB6" w:rsidR="004169D6" w:rsidRPr="004169D6" w:rsidRDefault="004169D6" w:rsidP="004169D6">
            <w:pPr>
              <w:pStyle w:val="ListParagraph"/>
              <w:numPr>
                <w:ilvl w:val="1"/>
                <w:numId w:val="8"/>
              </w:numPr>
              <w:spacing w:before="0" w:after="0"/>
              <w:rPr>
                <w:rFonts w:asciiTheme="majorHAnsi" w:hAnsiTheme="majorHAnsi"/>
              </w:rPr>
            </w:pPr>
            <w:r w:rsidRPr="004169D6">
              <w:rPr>
                <w:rFonts w:asciiTheme="majorHAnsi" w:hAnsiTheme="majorHAnsi"/>
              </w:rPr>
              <w:t>Site/Service Workbook</w:t>
            </w:r>
          </w:p>
          <w:p w14:paraId="3BA36C4B" w14:textId="13EC7920" w:rsidR="004169D6" w:rsidRPr="004169D6" w:rsidRDefault="004169D6" w:rsidP="004169D6">
            <w:pPr>
              <w:pStyle w:val="ListParagraph"/>
              <w:numPr>
                <w:ilvl w:val="1"/>
                <w:numId w:val="8"/>
              </w:numPr>
              <w:spacing w:before="0" w:after="0"/>
              <w:rPr>
                <w:rFonts w:asciiTheme="majorHAnsi" w:hAnsiTheme="majorHAnsi"/>
              </w:rPr>
            </w:pPr>
            <w:r w:rsidRPr="004169D6">
              <w:rPr>
                <w:rFonts w:asciiTheme="majorHAnsi" w:hAnsiTheme="majorHAnsi"/>
              </w:rPr>
              <w:t>All agency Budget for F</w:t>
            </w:r>
            <w:r>
              <w:rPr>
                <w:rFonts w:asciiTheme="majorHAnsi" w:hAnsiTheme="majorHAnsi"/>
              </w:rPr>
              <w:t xml:space="preserve">Y </w:t>
            </w:r>
            <w:r w:rsidRPr="004169D6">
              <w:rPr>
                <w:rFonts w:asciiTheme="majorHAnsi" w:hAnsiTheme="majorHAnsi"/>
              </w:rPr>
              <w:t>21.22</w:t>
            </w:r>
          </w:p>
          <w:p w14:paraId="0FA33BB4" w14:textId="05F26D0E" w:rsidR="004169D6" w:rsidRPr="00B1298E" w:rsidRDefault="00B1298E" w:rsidP="004169D6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Theme="majorHAnsi" w:hAnsiTheme="majorHAnsi"/>
              </w:rPr>
            </w:pPr>
            <w:r w:rsidRPr="00B1298E">
              <w:rPr>
                <w:rFonts w:asciiTheme="majorHAnsi" w:hAnsiTheme="majorHAnsi"/>
              </w:rPr>
              <w:t>Incentive Pay Policy &amp; Procedure</w:t>
            </w:r>
            <w:r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</w:t>
            </w:r>
            <w:r>
              <w:rPr>
                <w:rFonts w:asciiTheme="majorHAnsi" w:hAnsiTheme="majorHAnsi"/>
                <w:i/>
              </w:rPr>
              <w:t>M</w:t>
            </w:r>
            <w:r w:rsidRPr="00241BFE">
              <w:rPr>
                <w:rFonts w:asciiTheme="majorHAnsi" w:hAnsiTheme="majorHAnsi"/>
                <w:i/>
              </w:rPr>
              <w:t>otion)</w:t>
            </w:r>
          </w:p>
          <w:p w14:paraId="08C38B88" w14:textId="527E3565" w:rsidR="004169D6" w:rsidRDefault="004169D6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2F84B9D2" w14:textId="77777777" w:rsidR="00B1298E" w:rsidRPr="00241BFE" w:rsidRDefault="00B1298E" w:rsidP="00B1298E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4633ADF3" w:rsidR="00B1298E" w:rsidRPr="00241BFE" w:rsidRDefault="00B1298E" w:rsidP="00B1298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 – Virtual review</w:t>
            </w:r>
            <w:r>
              <w:rPr>
                <w:rFonts w:asciiTheme="majorHAnsi" w:hAnsiTheme="majorHAnsi"/>
                <w:b/>
              </w:rPr>
              <w:t xml:space="preserve">- June: </w:t>
            </w:r>
            <w:proofErr w:type="gramStart"/>
            <w:r>
              <w:rPr>
                <w:rFonts w:asciiTheme="majorHAnsi" w:hAnsiTheme="majorHAnsi"/>
                <w:b/>
              </w:rPr>
              <w:t>Pat  July</w:t>
            </w:r>
            <w:proofErr w:type="gramEnd"/>
            <w:r>
              <w:rPr>
                <w:rFonts w:asciiTheme="majorHAnsi" w:hAnsiTheme="majorHAnsi"/>
                <w:b/>
              </w:rPr>
              <w:t>/August: TBD</w:t>
            </w:r>
          </w:p>
          <w:p w14:paraId="7646AE7C" w14:textId="7B4606C7" w:rsidR="00B1298E" w:rsidRDefault="00B1298E" w:rsidP="00B1298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 xml:space="preserve">Next Scheduled Mtg:  </w:t>
            </w:r>
            <w:r>
              <w:rPr>
                <w:rFonts w:asciiTheme="majorHAnsi" w:hAnsiTheme="majorHAnsi"/>
                <w:b/>
              </w:rPr>
              <w:t>September 16; 3:30p-5p</w:t>
            </w:r>
          </w:p>
          <w:p w14:paraId="487F0271" w14:textId="77777777" w:rsidR="00B1298E" w:rsidRDefault="00B1298E" w:rsidP="00B1298E">
            <w:pPr>
              <w:pStyle w:val="ListParagraph"/>
              <w:spacing w:before="0" w:after="0"/>
              <w:rPr>
                <w:rFonts w:asciiTheme="majorHAnsi" w:hAnsiTheme="majorHAnsi"/>
                <w:b/>
              </w:rPr>
            </w:pPr>
          </w:p>
          <w:p w14:paraId="58975C50" w14:textId="73206D9A" w:rsidR="004169D6" w:rsidRPr="00B1298E" w:rsidRDefault="00B1298E" w:rsidP="00B1298E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1752" w:type="dxa"/>
          </w:tcPr>
          <w:p w14:paraId="76CEC1AE" w14:textId="77777777" w:rsidR="006F3DBD" w:rsidRDefault="006F3DBD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58975C52" w14:textId="18FB2BDF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2EAEB8FB" w14:textId="7FFB3FF5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64D1A4D8" w14:textId="59ADE2A3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7EDC5DD4" w14:textId="67088D51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4E224DA4" w14:textId="04D86836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7D2292A4" w14:textId="3260922B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3DD44760" w14:textId="13C2F9DB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39F80114" w14:textId="31D746A7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2ABE44D8" w14:textId="6063D394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70B8CF0C" w14:textId="7CEBE9FB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017C2E4F" w14:textId="14094460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4290C8C7" w14:textId="47735E96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30006C05" w14:textId="17B24995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2DBD95E6" w14:textId="5D2C57F1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0936AC05" w14:textId="1171EBC6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5A6EC7FF" w14:textId="23C66D0D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58975C54" w14:textId="2F922691" w:rsidR="007C79F9" w:rsidRPr="00241BFE" w:rsidRDefault="007C79F9" w:rsidP="004169D6">
            <w:pPr>
              <w:spacing w:before="0" w:after="0"/>
              <w:rPr>
                <w:rFonts w:asciiTheme="majorHAnsi" w:hAnsiTheme="majorHAnsi"/>
              </w:rPr>
            </w:pPr>
          </w:p>
        </w:tc>
      </w:tr>
    </w:tbl>
    <w:p w14:paraId="531C9052" w14:textId="76098B1B" w:rsidR="006F3DBD" w:rsidRDefault="00B1298E" w:rsidP="00B1298E">
      <w:pPr>
        <w:tabs>
          <w:tab w:val="left" w:pos="1128"/>
        </w:tabs>
        <w:jc w:val="center"/>
      </w:pPr>
      <w:r>
        <w:rPr>
          <w:noProof/>
        </w:rPr>
        <w:lastRenderedPageBreak/>
        <w:drawing>
          <wp:inline distT="0" distB="0" distL="0" distR="0" wp14:anchorId="672A84F1" wp14:editId="06D0CA1E">
            <wp:extent cx="3905250" cy="5146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ote1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387" cy="515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0E2"/>
    <w:multiLevelType w:val="hybridMultilevel"/>
    <w:tmpl w:val="C040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50F8C"/>
    <w:rsid w:val="00133CFE"/>
    <w:rsid w:val="00233824"/>
    <w:rsid w:val="003A3CCD"/>
    <w:rsid w:val="003D1B8F"/>
    <w:rsid w:val="004169D6"/>
    <w:rsid w:val="00472CE9"/>
    <w:rsid w:val="004D36A7"/>
    <w:rsid w:val="004F0B51"/>
    <w:rsid w:val="005122F5"/>
    <w:rsid w:val="005823C5"/>
    <w:rsid w:val="006855B0"/>
    <w:rsid w:val="006E454B"/>
    <w:rsid w:val="006F3DBD"/>
    <w:rsid w:val="007150C6"/>
    <w:rsid w:val="007337A5"/>
    <w:rsid w:val="00787D6F"/>
    <w:rsid w:val="007C1127"/>
    <w:rsid w:val="007C79F9"/>
    <w:rsid w:val="009A1320"/>
    <w:rsid w:val="00A20226"/>
    <w:rsid w:val="00B1298E"/>
    <w:rsid w:val="00B5117C"/>
    <w:rsid w:val="00BF43C1"/>
    <w:rsid w:val="00C3565F"/>
    <w:rsid w:val="00C528E1"/>
    <w:rsid w:val="00D53BCC"/>
    <w:rsid w:val="00D5789E"/>
    <w:rsid w:val="00E36897"/>
    <w:rsid w:val="00E54C0D"/>
    <w:rsid w:val="00E83D24"/>
    <w:rsid w:val="00EC1E2D"/>
    <w:rsid w:val="00F02694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08140017?pwd=SWhwV01Ha0oyaUxhbElVZzJyc05n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50849B4D4D71407FA86206AD1CD5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87D1-22FF-4E0B-B5A7-DC267F409A7D}"/>
      </w:docPartPr>
      <w:docPartBody>
        <w:p w:rsidR="00F74696" w:rsidRDefault="009E7B2D" w:rsidP="009E7B2D">
          <w:pPr>
            <w:pStyle w:val="50849B4D4D71407FA86206AD1CD57994"/>
          </w:pPr>
          <w:r>
            <w:t>Board members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989d8af049afc1b706abed16dabc163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dd573467418954f4e5a119bfb0d4c83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1C4B-F86A-4491-A8C3-7BC35776F526}">
  <ds:schemaRefs>
    <ds:schemaRef ds:uri="http://www.w3.org/XML/1998/namespace"/>
    <ds:schemaRef ds:uri="1dac9e83-9cc1-489d-9ac4-2f9cb3c902c5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2ae4c9a-c61f-4627-b88d-31c56e39eda6"/>
  </ds:schemaRefs>
</ds:datastoreItem>
</file>

<file path=customXml/itemProps3.xml><?xml version="1.0" encoding="utf-8"?>
<ds:datastoreItem xmlns:ds="http://schemas.openxmlformats.org/officeDocument/2006/customXml" ds:itemID="{ED5ACA95-AC3A-4A14-BACC-213C9E5A5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2021-08-12T20:53:00Z</dcterms:created>
  <dcterms:modified xsi:type="dcterms:W3CDTF">2021-08-12T20:53:00Z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