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9" w:rsidRPr="00E84954" w:rsidRDefault="002A3E19" w:rsidP="002A3E19">
      <w:pPr>
        <w:spacing w:after="0"/>
        <w:jc w:val="center"/>
        <w:textAlignment w:val="baseline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84954">
        <w:rPr>
          <w:rStyle w:val="normaltextrun"/>
          <w:rFonts w:ascii="Times New Roman" w:hAnsi="Times New Roman" w:cs="Times New Roman"/>
          <w:bCs/>
          <w:sz w:val="24"/>
          <w:szCs w:val="24"/>
        </w:rPr>
        <w:t>Kidco Head Start and Early Head Start</w:t>
      </w:r>
    </w:p>
    <w:p w:rsidR="002A3E19" w:rsidRPr="00E84954" w:rsidRDefault="002A3E19" w:rsidP="002A3E19">
      <w:pPr>
        <w:spacing w:after="0"/>
        <w:jc w:val="center"/>
        <w:textAlignment w:val="baseline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 w:rsidRPr="00E84954">
        <w:rPr>
          <w:rStyle w:val="normaltextrun"/>
          <w:rFonts w:ascii="Times New Roman" w:hAnsi="Times New Roman" w:cs="Times New Roman"/>
          <w:bCs/>
          <w:sz w:val="24"/>
          <w:szCs w:val="24"/>
        </w:rPr>
        <w:t>Policy Council Minutes</w:t>
      </w:r>
    </w:p>
    <w:p w:rsidR="002A3E19" w:rsidRPr="00E84954" w:rsidRDefault="002A3E19" w:rsidP="002A3E19">
      <w:pPr>
        <w:spacing w:after="0"/>
        <w:jc w:val="center"/>
        <w:textAlignment w:val="baseline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E84954">
        <w:rPr>
          <w:rStyle w:val="normaltextrun"/>
          <w:rFonts w:ascii="Times New Roman" w:hAnsi="Times New Roman" w:cs="Times New Roman"/>
          <w:bCs/>
          <w:sz w:val="20"/>
          <w:szCs w:val="20"/>
        </w:rPr>
        <w:t>10/24/2019</w:t>
      </w:r>
    </w:p>
    <w:p w:rsidR="002A3E19" w:rsidRPr="00E84954" w:rsidRDefault="002A3E19" w:rsidP="002A3E19">
      <w:pPr>
        <w:spacing w:after="0"/>
        <w:jc w:val="center"/>
        <w:textAlignment w:val="baseline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E84954">
        <w:rPr>
          <w:rStyle w:val="normaltextrun"/>
          <w:rFonts w:ascii="Times New Roman" w:hAnsi="Times New Roman" w:cs="Times New Roman"/>
          <w:bCs/>
          <w:sz w:val="20"/>
          <w:szCs w:val="20"/>
        </w:rPr>
        <w:t>9:30a-11:30a</w:t>
      </w:r>
    </w:p>
    <w:p w:rsidR="002A3E19" w:rsidRPr="00E84954" w:rsidRDefault="002A3E19" w:rsidP="002A3E1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:rsidR="003A65C3" w:rsidRPr="00E84954" w:rsidRDefault="003A65C3" w:rsidP="003A65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Call the Meeting to Order</w:t>
      </w:r>
      <w:r w:rsidRPr="00E84954">
        <w:rPr>
          <w:rStyle w:val="normaltextrun"/>
        </w:rPr>
        <w:t> – Jeff Kershaw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Reports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Financials Report – July through September – Eric Pommier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Parent, Family and Community Engagement Opportunities </w:t>
      </w:r>
      <w:r w:rsidRPr="00E84954">
        <w:rPr>
          <w:rStyle w:val="normaltextrun"/>
          <w:b/>
          <w:bCs/>
        </w:rPr>
        <w:t>– </w:t>
      </w:r>
      <w:r w:rsidRPr="00E84954">
        <w:rPr>
          <w:rStyle w:val="normaltextrun"/>
        </w:rPr>
        <w:t>Julie Lovell</w:t>
      </w:r>
      <w:r w:rsidRPr="00E84954">
        <w:rPr>
          <w:rStyle w:val="eop"/>
        </w:rPr>
        <w:t> </w:t>
      </w:r>
      <w:r w:rsidR="00E84954">
        <w:rPr>
          <w:rStyle w:val="eop"/>
        </w:rPr>
        <w:t>shared information about 2-1-1.org.  Representatives take flyers and share with parent group.</w:t>
      </w:r>
    </w:p>
    <w:p w:rsidR="003A65C3" w:rsidRPr="00E84954" w:rsidRDefault="003A65C3" w:rsidP="003A65C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Executive Director’s Report (verbal) – Eric Pommier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Program Report </w:t>
      </w:r>
      <w:r w:rsidRPr="00E84954">
        <w:rPr>
          <w:rStyle w:val="normaltextrun"/>
          <w:b/>
          <w:bCs/>
        </w:rPr>
        <w:t>– </w:t>
      </w:r>
      <w:r w:rsidRPr="00E84954">
        <w:rPr>
          <w:rStyle w:val="normaltextrun"/>
        </w:rPr>
        <w:t>Eric Pommier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Personnel Action Report –</w:t>
      </w:r>
      <w:r w:rsidR="00543888">
        <w:rPr>
          <w:rStyle w:val="normaltextrun"/>
        </w:rPr>
        <w:t xml:space="preserve"> Holly Laughlin </w:t>
      </w:r>
      <w:r w:rsidR="00E84954">
        <w:rPr>
          <w:rStyle w:val="eop"/>
        </w:rPr>
        <w:t>read personnel action report.  No discussion.</w:t>
      </w:r>
    </w:p>
    <w:p w:rsidR="003A65C3" w:rsidRPr="00E84954" w:rsidRDefault="003A65C3" w:rsidP="003A65C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Review September Board Minutes – </w:t>
      </w:r>
      <w:r w:rsidR="00E84954">
        <w:rPr>
          <w:rStyle w:val="normaltextrun"/>
        </w:rPr>
        <w:t>The Council reviewed the September Board minutes.  No discussion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Agenda Additions </w:t>
      </w:r>
      <w:r w:rsidR="00543888">
        <w:rPr>
          <w:rStyle w:val="normaltextrun"/>
          <w:b/>
          <w:bCs/>
        </w:rPr>
        <w:t>–</w:t>
      </w:r>
      <w:r w:rsidR="00E84954">
        <w:rPr>
          <w:rStyle w:val="normaltextrun"/>
          <w:b/>
          <w:bCs/>
        </w:rPr>
        <w:t xml:space="preserve"> </w:t>
      </w:r>
      <w:r w:rsidR="00543888">
        <w:rPr>
          <w:rStyle w:val="normaltextrun"/>
          <w:bCs/>
        </w:rPr>
        <w:t>Holly Laughlin wanting to request a State Representative alternate</w:t>
      </w:r>
      <w:r w:rsidR="00485F72">
        <w:rPr>
          <w:rStyle w:val="normaltextrun"/>
          <w:bCs/>
        </w:rPr>
        <w:t xml:space="preserve"> in her place</w:t>
      </w:r>
      <w:r w:rsidR="00543888">
        <w:rPr>
          <w:rStyle w:val="normaltextrun"/>
          <w:bCs/>
        </w:rPr>
        <w:t>.</w:t>
      </w:r>
      <w:r w:rsidR="00986EA6">
        <w:rPr>
          <w:rStyle w:val="normaltextrun"/>
          <w:bCs/>
        </w:rPr>
        <w:t xml:space="preserve">  No current members able to do so.</w:t>
      </w:r>
      <w:r w:rsidR="00986EA6">
        <w:rPr>
          <w:rStyle w:val="eop"/>
        </w:rPr>
        <w:t xml:space="preserve">  Holly will attend.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Public Comment </w:t>
      </w:r>
      <w:r w:rsidRPr="00E84954">
        <w:rPr>
          <w:rStyle w:val="normaltextrun"/>
        </w:rPr>
        <w:t>(limit 2 minutes per person)</w:t>
      </w:r>
      <w:r w:rsidRPr="00E84954">
        <w:rPr>
          <w:rStyle w:val="eop"/>
        </w:rPr>
        <w:t> </w:t>
      </w:r>
      <w:r w:rsidR="00E84954">
        <w:rPr>
          <w:rStyle w:val="eop"/>
        </w:rPr>
        <w:t>- None</w:t>
      </w:r>
    </w:p>
    <w:p w:rsidR="003A65C3" w:rsidRPr="00E84954" w:rsidRDefault="003A65C3" w:rsidP="003A65C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Correspondence – 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ACF-IM-HS-19-04 – Accounting Simplification for Head Start and Early Head Start Operation and Service Funds – Eric Pommier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ACF-IM-HS-19-03 – Head Start and Early Head Start Eligibility for Children in Kinship Care – Eric Pommier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Attendance</w:t>
      </w:r>
      <w:r w:rsidRPr="00E84954">
        <w:rPr>
          <w:rStyle w:val="normaltextrun"/>
        </w:rPr>
        <w:t> – Julie Lovell</w:t>
      </w:r>
      <w:r w:rsidRPr="00E84954">
        <w:rPr>
          <w:rStyle w:val="eop"/>
        </w:rPr>
        <w:t> </w:t>
      </w:r>
      <w:r w:rsidR="00543888">
        <w:rPr>
          <w:rStyle w:val="eop"/>
        </w:rPr>
        <w:t>took attendance, a quorum</w:t>
      </w:r>
      <w:r w:rsidR="00435DD0">
        <w:rPr>
          <w:rStyle w:val="eop"/>
        </w:rPr>
        <w:t xml:space="preserve"> was met with 8 members present and 1</w:t>
      </w:r>
      <w:r w:rsidR="00435DD0" w:rsidRPr="00435DD0">
        <w:rPr>
          <w:rStyle w:val="eop"/>
        </w:rPr>
        <w:t>4</w:t>
      </w:r>
      <w:r w:rsidR="004C26A4">
        <w:rPr>
          <w:rStyle w:val="eop"/>
        </w:rPr>
        <w:t xml:space="preserve"> New Representatives present as well.</w:t>
      </w:r>
    </w:p>
    <w:p w:rsidR="003A65C3" w:rsidRPr="00E84954" w:rsidRDefault="003A65C3" w:rsidP="003A65C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Policy Council Financials Report</w:t>
      </w:r>
      <w:r w:rsidRPr="00E84954">
        <w:rPr>
          <w:rStyle w:val="normaltextrun"/>
        </w:rPr>
        <w:t> – No September Report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Consolidated Actions </w:t>
      </w:r>
      <w:r w:rsidRPr="00E84954">
        <w:rPr>
          <w:rStyle w:val="normaltextrun"/>
          <w:i/>
          <w:iCs/>
        </w:rPr>
        <w:t>(Action Required)</w:t>
      </w:r>
      <w:r w:rsidRPr="00E84954">
        <w:rPr>
          <w:rStyle w:val="eop"/>
        </w:rPr>
        <w:t> </w:t>
      </w:r>
      <w:r w:rsidR="00435DD0">
        <w:rPr>
          <w:rStyle w:val="eop"/>
        </w:rPr>
        <w:t>– Larz Cross approved and Marilyn Drake seconded consolidated action items.</w:t>
      </w:r>
      <w:r w:rsidR="00BC5E74">
        <w:rPr>
          <w:rStyle w:val="eop"/>
        </w:rPr>
        <w:t xml:space="preserve">  No discussion.  Motion carried.</w:t>
      </w:r>
    </w:p>
    <w:p w:rsidR="003A65C3" w:rsidRPr="00E84954" w:rsidRDefault="003A65C3" w:rsidP="003A65C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Agenda Approval 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September Meeting Minutes 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Old Business – 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Federal Grant Package </w:t>
      </w:r>
      <w:r w:rsidR="00435DD0" w:rsidRPr="00E84954">
        <w:rPr>
          <w:rStyle w:val="normaltextrun"/>
          <w:i/>
          <w:iCs/>
        </w:rPr>
        <w:t>– </w:t>
      </w:r>
      <w:r w:rsidR="00435DD0" w:rsidRPr="00E84954">
        <w:rPr>
          <w:rStyle w:val="normaltextrun"/>
        </w:rPr>
        <w:t>Eric Pommier</w:t>
      </w:r>
      <w:r w:rsidR="00435DD0" w:rsidRPr="00E84954">
        <w:rPr>
          <w:rStyle w:val="eop"/>
        </w:rPr>
        <w:t> </w:t>
      </w:r>
      <w:r w:rsidRPr="00E84954">
        <w:rPr>
          <w:rStyle w:val="normaltextrun"/>
          <w:i/>
          <w:iCs/>
        </w:rPr>
        <w:t>(Action Required) </w:t>
      </w:r>
      <w:r w:rsidR="00867295">
        <w:rPr>
          <w:rStyle w:val="normaltextrun"/>
          <w:i/>
          <w:iCs/>
        </w:rPr>
        <w:t>–</w:t>
      </w:r>
      <w:r w:rsidR="00867295">
        <w:rPr>
          <w:rStyle w:val="normaltextrun"/>
          <w:iCs/>
        </w:rPr>
        <w:t xml:space="preserve"> </w:t>
      </w:r>
      <w:r w:rsidR="00FF2C9D">
        <w:rPr>
          <w:rStyle w:val="normaltextrun"/>
          <w:iCs/>
        </w:rPr>
        <w:t>Marilyn Drake</w:t>
      </w:r>
      <w:r w:rsidR="00867295">
        <w:rPr>
          <w:rStyle w:val="normaltextrun"/>
          <w:iCs/>
        </w:rPr>
        <w:t xml:space="preserve"> approved and </w:t>
      </w:r>
      <w:r w:rsidR="00FF2C9D">
        <w:rPr>
          <w:rStyle w:val="normaltextrun"/>
          <w:iCs/>
        </w:rPr>
        <w:t>Holly Laughlin</w:t>
      </w:r>
      <w:r w:rsidR="00867295">
        <w:rPr>
          <w:rStyle w:val="normaltextrun"/>
          <w:iCs/>
        </w:rPr>
        <w:t xml:space="preserve"> seconded </w:t>
      </w:r>
      <w:r w:rsidR="00FF2C9D">
        <w:rPr>
          <w:rStyle w:val="normaltextrun"/>
          <w:iCs/>
        </w:rPr>
        <w:t xml:space="preserve">5 year continuation </w:t>
      </w:r>
      <w:r w:rsidR="00867295">
        <w:rPr>
          <w:rStyle w:val="normaltextrun"/>
          <w:iCs/>
        </w:rPr>
        <w:t xml:space="preserve">Federal Grant Package.  </w:t>
      </w:r>
      <w:r w:rsidR="00867295">
        <w:rPr>
          <w:rStyle w:val="eop"/>
        </w:rPr>
        <w:t>No discussion.  Motion carried.</w:t>
      </w:r>
    </w:p>
    <w:p w:rsidR="003A65C3" w:rsidRPr="00E84954" w:rsidRDefault="003A65C3" w:rsidP="003A65C3">
      <w:pPr>
        <w:pStyle w:val="paragraph"/>
        <w:numPr>
          <w:ilvl w:val="0"/>
          <w:numId w:val="21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Application and Budget(s)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2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Self-Assessment Plan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3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Selection Criteria - </w:t>
      </w:r>
      <w:r w:rsidRPr="00E84954">
        <w:rPr>
          <w:rStyle w:val="normaltextrun"/>
          <w:i/>
          <w:iCs/>
        </w:rPr>
        <w:t>Approved in January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4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Cost Allocation Plan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5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Annual Report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6"/>
        </w:numPr>
        <w:spacing w:before="0" w:beforeAutospacing="0" w:after="0" w:afterAutospacing="0"/>
        <w:ind w:left="1980" w:firstLine="0"/>
        <w:textAlignment w:val="baseline"/>
      </w:pPr>
      <w:r w:rsidRPr="00E84954">
        <w:rPr>
          <w:rStyle w:val="normaltextrun"/>
        </w:rPr>
        <w:t>Program Goals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 New Business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Review/Advise regarding Policy for selecting policy council representatives – Eric Pommier</w:t>
      </w:r>
      <w:r w:rsidRPr="00E84954">
        <w:rPr>
          <w:rStyle w:val="eop"/>
        </w:rPr>
        <w:t> </w:t>
      </w:r>
      <w:r w:rsidR="00FF2C9D">
        <w:rPr>
          <w:rStyle w:val="eop"/>
        </w:rPr>
        <w:t xml:space="preserve">- </w:t>
      </w:r>
      <w:r w:rsidR="00FF2C9D" w:rsidRPr="00FF2C9D">
        <w:rPr>
          <w:rStyle w:val="eop"/>
          <w:b/>
        </w:rPr>
        <w:t>TABLED</w:t>
      </w:r>
    </w:p>
    <w:p w:rsidR="003A65C3" w:rsidRPr="00E84954" w:rsidRDefault="003A65C3" w:rsidP="003A65C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 xml:space="preserve">Schedule Policy Council Training </w:t>
      </w:r>
      <w:r w:rsidR="00FF2C9D">
        <w:rPr>
          <w:rStyle w:val="normaltextrun"/>
        </w:rPr>
        <w:t xml:space="preserve">for 2019-2020 new members </w:t>
      </w:r>
      <w:r w:rsidRPr="00E84954">
        <w:rPr>
          <w:rStyle w:val="normaltextrun"/>
        </w:rPr>
        <w:t>– Eric Pommier</w:t>
      </w:r>
      <w:r w:rsidRPr="00E84954">
        <w:rPr>
          <w:rStyle w:val="eop"/>
        </w:rPr>
        <w:t> </w:t>
      </w:r>
      <w:r w:rsidR="00FF2C9D">
        <w:rPr>
          <w:rStyle w:val="eop"/>
        </w:rPr>
        <w:t xml:space="preserve">– Training @ next meeting. </w:t>
      </w:r>
    </w:p>
    <w:p w:rsidR="003A65C3" w:rsidRPr="00867295" w:rsidRDefault="00FF2C9D" w:rsidP="00FF2C9D">
      <w:pPr>
        <w:pStyle w:val="paragraph"/>
        <w:spacing w:before="0" w:beforeAutospacing="0" w:after="0" w:afterAutospacing="0"/>
        <w:ind w:left="1080"/>
        <w:textAlignment w:val="baseline"/>
        <w:rPr>
          <w:highlight w:val="yellow"/>
        </w:rPr>
      </w:pPr>
      <w:r>
        <w:rPr>
          <w:rStyle w:val="normaltextrun"/>
        </w:rPr>
        <w:t xml:space="preserve">c. </w:t>
      </w:r>
      <w:r w:rsidR="003A65C3" w:rsidRPr="00FF2C9D">
        <w:rPr>
          <w:rStyle w:val="normaltextrun"/>
        </w:rPr>
        <w:t>Set November Meeting day/time </w:t>
      </w:r>
      <w:r w:rsidR="003A65C3" w:rsidRPr="00FF2C9D">
        <w:rPr>
          <w:rStyle w:val="normaltextrun"/>
          <w:i/>
          <w:iCs/>
        </w:rPr>
        <w:t>(Action Required)</w:t>
      </w:r>
      <w:r w:rsidR="003A65C3" w:rsidRPr="00FF2C9D">
        <w:rPr>
          <w:rStyle w:val="eop"/>
        </w:rPr>
        <w:t> </w:t>
      </w:r>
      <w:r w:rsidR="00867295" w:rsidRPr="00FF2C9D">
        <w:rPr>
          <w:rStyle w:val="eop"/>
        </w:rPr>
        <w:t xml:space="preserve">November Meeting to be held on </w:t>
      </w:r>
      <w:r>
        <w:rPr>
          <w:rStyle w:val="eop"/>
        </w:rPr>
        <w:t xml:space="preserve">Tuesday, </w:t>
      </w:r>
      <w:r w:rsidR="00867295" w:rsidRPr="00FF2C9D">
        <w:rPr>
          <w:rStyle w:val="eop"/>
        </w:rPr>
        <w:softHyphen/>
      </w:r>
      <w:r w:rsidR="00867295" w:rsidRPr="00FF2C9D">
        <w:rPr>
          <w:rStyle w:val="eop"/>
        </w:rPr>
        <w:softHyphen/>
      </w:r>
      <w:r w:rsidR="00867295" w:rsidRPr="00FF2C9D">
        <w:rPr>
          <w:rStyle w:val="eop"/>
        </w:rPr>
        <w:softHyphen/>
      </w:r>
      <w:r w:rsidR="00867295" w:rsidRPr="00FF2C9D">
        <w:rPr>
          <w:rStyle w:val="eop"/>
        </w:rPr>
        <w:softHyphen/>
      </w:r>
      <w:r w:rsidR="00867295" w:rsidRPr="00FF2C9D">
        <w:rPr>
          <w:rStyle w:val="eop"/>
        </w:rPr>
        <w:softHyphen/>
      </w:r>
      <w:r>
        <w:rPr>
          <w:rStyle w:val="eop"/>
        </w:rPr>
        <w:t>November 19</w:t>
      </w:r>
      <w:r w:rsidRPr="00FF2C9D">
        <w:rPr>
          <w:rStyle w:val="eop"/>
          <w:vertAlign w:val="superscript"/>
        </w:rPr>
        <w:t>th</w:t>
      </w:r>
      <w:r>
        <w:rPr>
          <w:rStyle w:val="eop"/>
        </w:rPr>
        <w:t xml:space="preserve"> 2019</w:t>
      </w:r>
      <w:r w:rsidR="00867295">
        <w:rPr>
          <w:rStyle w:val="eop"/>
        </w:rPr>
        <w:t xml:space="preserve"> @ </w:t>
      </w:r>
      <w:r w:rsidRPr="00FF2C9D">
        <w:rPr>
          <w:rStyle w:val="eop"/>
        </w:rPr>
        <w:t>9:30a-1:30p</w:t>
      </w:r>
      <w:r w:rsidR="00BC5E74" w:rsidRPr="00FF2C9D">
        <w:rPr>
          <w:rStyle w:val="eop"/>
        </w:rPr>
        <w:t xml:space="preserve">.  </w:t>
      </w:r>
      <w:r>
        <w:rPr>
          <w:rStyle w:val="eop"/>
        </w:rPr>
        <w:t>Marilyn Drake made a motion.  Josie Delacruz seconded day and time for next meeting.  Marilyn r</w:t>
      </w:r>
      <w:r w:rsidR="008C2C5A">
        <w:rPr>
          <w:rStyle w:val="eop"/>
        </w:rPr>
        <w:t>escend</w:t>
      </w:r>
      <w:r>
        <w:rPr>
          <w:rStyle w:val="eop"/>
        </w:rPr>
        <w:t xml:space="preserve"> motion.  </w:t>
      </w:r>
      <w:r>
        <w:rPr>
          <w:rStyle w:val="eop"/>
        </w:rPr>
        <w:lastRenderedPageBreak/>
        <w:t>Discussion on which day works best for group.  Marilyn Drake made motion, Josie Delacruz seconded.  Motion</w:t>
      </w:r>
      <w:r w:rsidR="00BC5E74">
        <w:rPr>
          <w:rStyle w:val="eop"/>
        </w:rPr>
        <w:t xml:space="preserve"> carried.</w:t>
      </w:r>
    </w:p>
    <w:p w:rsidR="00986EA6" w:rsidRDefault="003A65C3" w:rsidP="009254A1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986EA6">
        <w:rPr>
          <w:rStyle w:val="normaltextrun"/>
          <w:b/>
          <w:bCs/>
        </w:rPr>
        <w:t>What to Take Back – </w:t>
      </w:r>
      <w:r w:rsidRPr="00986EA6">
        <w:rPr>
          <w:rStyle w:val="normaltextrun"/>
          <w:u w:val="single"/>
        </w:rPr>
        <w:t>Thanks to the 2018-2019 Policy Council Representatives!</w:t>
      </w:r>
      <w:r w:rsidR="004C26A4">
        <w:rPr>
          <w:rStyle w:val="eop"/>
        </w:rPr>
        <w:t xml:space="preserve">  </w:t>
      </w:r>
    </w:p>
    <w:p w:rsidR="003A65C3" w:rsidRPr="00E84954" w:rsidRDefault="003A65C3" w:rsidP="009254A1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</w:pPr>
      <w:r w:rsidRPr="00986EA6">
        <w:rPr>
          <w:rStyle w:val="normaltextrun"/>
          <w:b/>
          <w:bCs/>
        </w:rPr>
        <w:t>For Next Time</w:t>
      </w:r>
      <w:r w:rsidRPr="00E84954">
        <w:rPr>
          <w:rStyle w:val="normaltextrun"/>
        </w:rPr>
        <w:t> </w:t>
      </w:r>
      <w:r w:rsidRPr="00986EA6">
        <w:rPr>
          <w:rStyle w:val="normaltextrun"/>
          <w:b/>
          <w:bCs/>
        </w:rPr>
        <w:t>– </w:t>
      </w:r>
      <w:r w:rsidR="00867295">
        <w:rPr>
          <w:rStyle w:val="eop"/>
        </w:rPr>
        <w:t xml:space="preserve">November meeting new Council members will begin their positions as voting Council members.  </w:t>
      </w:r>
    </w:p>
    <w:p w:rsidR="003A65C3" w:rsidRPr="00E84954" w:rsidRDefault="003A65C3" w:rsidP="003A65C3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Announcements - ALL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</w:pPr>
      <w:r w:rsidRPr="00E84954">
        <w:rPr>
          <w:rStyle w:val="normaltextrun"/>
        </w:rPr>
        <w:t>Please complete your surveys.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Door Prizes – </w:t>
      </w:r>
      <w:r w:rsidR="00986EA6">
        <w:rPr>
          <w:rStyle w:val="normaltextrun"/>
        </w:rPr>
        <w:t>Everyone gets a prize!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Next Meeting – </w:t>
      </w:r>
      <w:r w:rsidRPr="00E84954">
        <w:rPr>
          <w:rStyle w:val="normaltextrun"/>
        </w:rPr>
        <w:t>See item 10(c)</w:t>
      </w:r>
      <w:r w:rsidRPr="00E84954">
        <w:rPr>
          <w:rStyle w:val="eop"/>
        </w:rPr>
        <w:t> </w:t>
      </w:r>
    </w:p>
    <w:p w:rsidR="003A65C3" w:rsidRPr="00E84954" w:rsidRDefault="003A65C3" w:rsidP="003A65C3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 w:rsidRPr="00E84954">
        <w:rPr>
          <w:rStyle w:val="normaltextrun"/>
          <w:b/>
          <w:bCs/>
        </w:rPr>
        <w:t>Adjournment </w:t>
      </w:r>
      <w:r w:rsidRPr="00E84954">
        <w:rPr>
          <w:rStyle w:val="normaltextrun"/>
          <w:i/>
          <w:iCs/>
        </w:rPr>
        <w:t>(Action Required)</w:t>
      </w:r>
      <w:r w:rsidRPr="00E84954">
        <w:rPr>
          <w:rStyle w:val="eop"/>
        </w:rPr>
        <w:t> </w:t>
      </w:r>
      <w:r w:rsidR="00986EA6">
        <w:rPr>
          <w:rStyle w:val="eop"/>
        </w:rPr>
        <w:t>–</w:t>
      </w:r>
      <w:r w:rsidR="00867295">
        <w:rPr>
          <w:rStyle w:val="eop"/>
        </w:rPr>
        <w:t xml:space="preserve"> </w:t>
      </w:r>
      <w:r w:rsidR="00986EA6">
        <w:rPr>
          <w:rStyle w:val="eop"/>
        </w:rPr>
        <w:t>Larz Cross</w:t>
      </w:r>
      <w:r w:rsidR="00867295">
        <w:rPr>
          <w:rStyle w:val="eop"/>
        </w:rPr>
        <w:t xml:space="preserve"> made a motion to adjourn </w:t>
      </w:r>
      <w:r w:rsidR="00986EA6">
        <w:rPr>
          <w:rStyle w:val="eop"/>
        </w:rPr>
        <w:t xml:space="preserve">Holly Laughlin </w:t>
      </w:r>
      <w:r w:rsidR="00867295">
        <w:rPr>
          <w:rStyle w:val="eop"/>
        </w:rPr>
        <w:t>seconded the motion.  No discussion.  Motion carried.</w:t>
      </w:r>
    </w:p>
    <w:p w:rsidR="00473F10" w:rsidRPr="00E84954" w:rsidRDefault="00473F10">
      <w:pPr>
        <w:rPr>
          <w:rFonts w:ascii="Times New Roman" w:hAnsi="Times New Roman" w:cs="Times New Roman"/>
        </w:rPr>
      </w:pPr>
    </w:p>
    <w:sectPr w:rsidR="00473F10" w:rsidRPr="00E84954" w:rsidSect="002A3E19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FB" w:rsidRDefault="002B55FB" w:rsidP="00E84954">
      <w:pPr>
        <w:spacing w:after="0" w:line="240" w:lineRule="auto"/>
      </w:pPr>
      <w:r>
        <w:separator/>
      </w:r>
    </w:p>
  </w:endnote>
  <w:endnote w:type="continuationSeparator" w:id="0">
    <w:p w:rsidR="002B55FB" w:rsidRDefault="002B55FB" w:rsidP="00E8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100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954" w:rsidRDefault="00E849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6C" w:rsidRPr="00E2686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4954" w:rsidRDefault="00E84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FB" w:rsidRDefault="002B55FB" w:rsidP="00E84954">
      <w:pPr>
        <w:spacing w:after="0" w:line="240" w:lineRule="auto"/>
      </w:pPr>
      <w:r>
        <w:separator/>
      </w:r>
    </w:p>
  </w:footnote>
  <w:footnote w:type="continuationSeparator" w:id="0">
    <w:p w:rsidR="002B55FB" w:rsidRDefault="002B55FB" w:rsidP="00E8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43"/>
    <w:multiLevelType w:val="multilevel"/>
    <w:tmpl w:val="E5AC9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CF0"/>
    <w:multiLevelType w:val="multilevel"/>
    <w:tmpl w:val="D11807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50766"/>
    <w:multiLevelType w:val="multilevel"/>
    <w:tmpl w:val="FEDA9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1267A"/>
    <w:multiLevelType w:val="multilevel"/>
    <w:tmpl w:val="7AB012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A5A48"/>
    <w:multiLevelType w:val="multilevel"/>
    <w:tmpl w:val="80547EC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A2740"/>
    <w:multiLevelType w:val="multilevel"/>
    <w:tmpl w:val="FBD0EAD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037F7"/>
    <w:multiLevelType w:val="multilevel"/>
    <w:tmpl w:val="7D34D9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57BC8"/>
    <w:multiLevelType w:val="multilevel"/>
    <w:tmpl w:val="0150A8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057"/>
    <w:multiLevelType w:val="multilevel"/>
    <w:tmpl w:val="E126F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7B0"/>
    <w:multiLevelType w:val="multilevel"/>
    <w:tmpl w:val="1E286A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368D6"/>
    <w:multiLevelType w:val="multilevel"/>
    <w:tmpl w:val="3446B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72014"/>
    <w:multiLevelType w:val="multilevel"/>
    <w:tmpl w:val="C16A73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03502"/>
    <w:multiLevelType w:val="multilevel"/>
    <w:tmpl w:val="9F24BB8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72B4A"/>
    <w:multiLevelType w:val="multilevel"/>
    <w:tmpl w:val="C8AC2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17335"/>
    <w:multiLevelType w:val="multilevel"/>
    <w:tmpl w:val="0C407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92715"/>
    <w:multiLevelType w:val="multilevel"/>
    <w:tmpl w:val="13340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C262A"/>
    <w:multiLevelType w:val="multilevel"/>
    <w:tmpl w:val="A2480B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63144"/>
    <w:multiLevelType w:val="multilevel"/>
    <w:tmpl w:val="6596AE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327AD"/>
    <w:multiLevelType w:val="multilevel"/>
    <w:tmpl w:val="B0BA7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84023"/>
    <w:multiLevelType w:val="multilevel"/>
    <w:tmpl w:val="624C96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04F0C"/>
    <w:multiLevelType w:val="multilevel"/>
    <w:tmpl w:val="8BD29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B291E"/>
    <w:multiLevelType w:val="multilevel"/>
    <w:tmpl w:val="5C0A3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F0235"/>
    <w:multiLevelType w:val="multilevel"/>
    <w:tmpl w:val="D6E0EF4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31A39"/>
    <w:multiLevelType w:val="multilevel"/>
    <w:tmpl w:val="72FA5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87F41"/>
    <w:multiLevelType w:val="multilevel"/>
    <w:tmpl w:val="603C546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04D92"/>
    <w:multiLevelType w:val="multilevel"/>
    <w:tmpl w:val="348ADA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96759"/>
    <w:multiLevelType w:val="multilevel"/>
    <w:tmpl w:val="FEB630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155DE"/>
    <w:multiLevelType w:val="multilevel"/>
    <w:tmpl w:val="F2F893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D23A7"/>
    <w:multiLevelType w:val="multilevel"/>
    <w:tmpl w:val="ECE6F0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71A49"/>
    <w:multiLevelType w:val="multilevel"/>
    <w:tmpl w:val="1C72C9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926C6"/>
    <w:multiLevelType w:val="multilevel"/>
    <w:tmpl w:val="61D6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54473"/>
    <w:multiLevelType w:val="multilevel"/>
    <w:tmpl w:val="4D2ADA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BE504C"/>
    <w:multiLevelType w:val="multilevel"/>
    <w:tmpl w:val="62AE1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6586A"/>
    <w:multiLevelType w:val="multilevel"/>
    <w:tmpl w:val="471A0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62826"/>
    <w:multiLevelType w:val="multilevel"/>
    <w:tmpl w:val="D7FEC0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C2330"/>
    <w:multiLevelType w:val="multilevel"/>
    <w:tmpl w:val="251E42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D3C58"/>
    <w:multiLevelType w:val="multilevel"/>
    <w:tmpl w:val="8BC80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6"/>
  </w:num>
  <w:num w:numId="5">
    <w:abstractNumId w:val="6"/>
  </w:num>
  <w:num w:numId="6">
    <w:abstractNumId w:val="35"/>
  </w:num>
  <w:num w:numId="7">
    <w:abstractNumId w:val="11"/>
  </w:num>
  <w:num w:numId="8">
    <w:abstractNumId w:val="4"/>
  </w:num>
  <w:num w:numId="9">
    <w:abstractNumId w:val="36"/>
  </w:num>
  <w:num w:numId="10">
    <w:abstractNumId w:val="0"/>
  </w:num>
  <w:num w:numId="11">
    <w:abstractNumId w:val="2"/>
  </w:num>
  <w:num w:numId="12">
    <w:abstractNumId w:val="21"/>
  </w:num>
  <w:num w:numId="13">
    <w:abstractNumId w:val="27"/>
  </w:num>
  <w:num w:numId="14">
    <w:abstractNumId w:val="10"/>
  </w:num>
  <w:num w:numId="15">
    <w:abstractNumId w:val="14"/>
  </w:num>
  <w:num w:numId="16">
    <w:abstractNumId w:val="13"/>
  </w:num>
  <w:num w:numId="17">
    <w:abstractNumId w:val="23"/>
  </w:num>
  <w:num w:numId="18">
    <w:abstractNumId w:val="1"/>
  </w:num>
  <w:num w:numId="19">
    <w:abstractNumId w:val="32"/>
  </w:num>
  <w:num w:numId="20">
    <w:abstractNumId w:val="33"/>
  </w:num>
  <w:num w:numId="21">
    <w:abstractNumId w:val="31"/>
  </w:num>
  <w:num w:numId="22">
    <w:abstractNumId w:val="24"/>
  </w:num>
  <w:num w:numId="23">
    <w:abstractNumId w:val="5"/>
  </w:num>
  <w:num w:numId="24">
    <w:abstractNumId w:val="12"/>
  </w:num>
  <w:num w:numId="25">
    <w:abstractNumId w:val="7"/>
  </w:num>
  <w:num w:numId="26">
    <w:abstractNumId w:val="22"/>
  </w:num>
  <w:num w:numId="27">
    <w:abstractNumId w:val="25"/>
  </w:num>
  <w:num w:numId="28">
    <w:abstractNumId w:val="15"/>
  </w:num>
  <w:num w:numId="29">
    <w:abstractNumId w:val="34"/>
  </w:num>
  <w:num w:numId="30">
    <w:abstractNumId w:val="3"/>
  </w:num>
  <w:num w:numId="31">
    <w:abstractNumId w:val="19"/>
  </w:num>
  <w:num w:numId="32">
    <w:abstractNumId w:val="17"/>
  </w:num>
  <w:num w:numId="33">
    <w:abstractNumId w:val="16"/>
  </w:num>
  <w:num w:numId="34">
    <w:abstractNumId w:val="20"/>
  </w:num>
  <w:num w:numId="35">
    <w:abstractNumId w:val="28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C3"/>
    <w:rsid w:val="002A3E19"/>
    <w:rsid w:val="002B55FB"/>
    <w:rsid w:val="003A65C3"/>
    <w:rsid w:val="00435DD0"/>
    <w:rsid w:val="00473F10"/>
    <w:rsid w:val="00485F72"/>
    <w:rsid w:val="004C26A4"/>
    <w:rsid w:val="00543888"/>
    <w:rsid w:val="00867295"/>
    <w:rsid w:val="008C2C5A"/>
    <w:rsid w:val="00986EA6"/>
    <w:rsid w:val="00B31117"/>
    <w:rsid w:val="00BC5E74"/>
    <w:rsid w:val="00E2686C"/>
    <w:rsid w:val="00E84954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610F-FA80-46E4-B60D-442B402A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C3"/>
  </w:style>
  <w:style w:type="character" w:customStyle="1" w:styleId="eop">
    <w:name w:val="eop"/>
    <w:basedOn w:val="DefaultParagraphFont"/>
    <w:rsid w:val="003A65C3"/>
  </w:style>
  <w:style w:type="paragraph" w:styleId="Header">
    <w:name w:val="header"/>
    <w:basedOn w:val="Normal"/>
    <w:link w:val="HeaderChar"/>
    <w:uiPriority w:val="99"/>
    <w:unhideWhenUsed/>
    <w:rsid w:val="00E8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54"/>
  </w:style>
  <w:style w:type="paragraph" w:styleId="Footer">
    <w:name w:val="footer"/>
    <w:basedOn w:val="Normal"/>
    <w:link w:val="FooterChar"/>
    <w:uiPriority w:val="99"/>
    <w:unhideWhenUsed/>
    <w:rsid w:val="00E8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Lovell</dc:creator>
  <cp:keywords/>
  <dc:description/>
  <cp:lastModifiedBy>Lori Slavenski</cp:lastModifiedBy>
  <cp:revision>2</cp:revision>
  <dcterms:created xsi:type="dcterms:W3CDTF">2019-10-24T22:16:00Z</dcterms:created>
  <dcterms:modified xsi:type="dcterms:W3CDTF">2019-10-24T22:16:00Z</dcterms:modified>
</cp:coreProperties>
</file>