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950" w14:textId="77777777" w:rsidR="00A87C29" w:rsidRDefault="00A87C29" w:rsidP="00A87C29">
      <w:pPr>
        <w:pStyle w:val="Header"/>
        <w:jc w:val="center"/>
        <w:rPr>
          <w:rFonts w:ascii="Arial" w:hAnsi="Arial" w:cs="Arial"/>
          <w:b/>
          <w:bCs/>
          <w:sz w:val="28"/>
        </w:rPr>
      </w:pPr>
      <w:bookmarkStart w:id="0" w:name="_GoBack"/>
      <w:bookmarkEnd w:id="0"/>
      <w:r>
        <w:rPr>
          <w:rFonts w:ascii="Arial" w:hAnsi="Arial" w:cs="Arial"/>
          <w:b/>
          <w:bCs/>
          <w:sz w:val="28"/>
        </w:rPr>
        <w:t>Kids and Company of Linn County</w:t>
      </w:r>
    </w:p>
    <w:p w14:paraId="7769AD8C" w14:textId="77777777" w:rsidR="002333DF" w:rsidRDefault="002333DF" w:rsidP="002333DF">
      <w:pPr>
        <w:pStyle w:val="Header"/>
        <w:jc w:val="center"/>
        <w:rPr>
          <w:rFonts w:ascii="Arial" w:hAnsi="Arial" w:cs="Arial"/>
          <w:b/>
          <w:bCs/>
          <w:sz w:val="28"/>
        </w:rPr>
      </w:pPr>
      <w:r>
        <w:rPr>
          <w:rFonts w:ascii="Arial" w:hAnsi="Arial" w:cs="Arial"/>
          <w:b/>
          <w:bCs/>
          <w:sz w:val="28"/>
        </w:rPr>
        <w:t>Board Meeting Minutes</w:t>
      </w:r>
    </w:p>
    <w:p w14:paraId="2C33CBBF" w14:textId="6907E9AD" w:rsidR="00A87C29" w:rsidRDefault="00722B3E" w:rsidP="002333DF">
      <w:pPr>
        <w:pStyle w:val="Header"/>
        <w:jc w:val="center"/>
        <w:rPr>
          <w:rFonts w:ascii="Arial" w:hAnsi="Arial" w:cs="Arial"/>
          <w:b/>
          <w:bCs/>
          <w:sz w:val="28"/>
        </w:rPr>
      </w:pPr>
      <w:r>
        <w:rPr>
          <w:rFonts w:ascii="Arial" w:hAnsi="Arial" w:cs="Arial"/>
          <w:b/>
          <w:bCs/>
          <w:sz w:val="28"/>
        </w:rPr>
        <w:t>August 19</w:t>
      </w:r>
      <w:r w:rsidR="005D2247">
        <w:rPr>
          <w:rFonts w:ascii="Arial" w:hAnsi="Arial" w:cs="Arial"/>
          <w:b/>
          <w:bCs/>
          <w:sz w:val="28"/>
        </w:rPr>
        <w:t>, 2021</w:t>
      </w:r>
    </w:p>
    <w:p w14:paraId="5A1C29D7" w14:textId="77777777" w:rsidR="00A87C29" w:rsidRDefault="00A87C29" w:rsidP="00A87C29">
      <w:pPr>
        <w:pStyle w:val="Header"/>
        <w:jc w:val="center"/>
        <w:rPr>
          <w:rFonts w:ascii="Arial" w:hAnsi="Arial" w:cs="Arial"/>
          <w:b/>
          <w:bCs/>
          <w:sz w:val="28"/>
        </w:rPr>
      </w:pPr>
    </w:p>
    <w:p w14:paraId="057DF394" w14:textId="664A25D1" w:rsidR="00A87C29" w:rsidRDefault="00A87C29" w:rsidP="00A87C29">
      <w:pPr>
        <w:rPr>
          <w:rFonts w:ascii="Arial" w:hAnsi="Arial" w:cs="Arial"/>
        </w:rPr>
      </w:pPr>
      <w:r>
        <w:rPr>
          <w:rFonts w:ascii="Arial" w:hAnsi="Arial" w:cs="Arial"/>
          <w:b/>
        </w:rPr>
        <w:t>CALL TO ORDER</w:t>
      </w:r>
      <w:r>
        <w:rPr>
          <w:rFonts w:ascii="Arial" w:hAnsi="Arial" w:cs="Arial"/>
        </w:rPr>
        <w:t xml:space="preserve">: The </w:t>
      </w:r>
      <w:r w:rsidR="00CA1F05">
        <w:rPr>
          <w:rFonts w:ascii="Arial" w:hAnsi="Arial" w:cs="Arial"/>
        </w:rPr>
        <w:t>meeting was called to order at</w:t>
      </w:r>
      <w:r w:rsidR="00824332">
        <w:rPr>
          <w:rFonts w:ascii="Arial" w:hAnsi="Arial" w:cs="Arial"/>
        </w:rPr>
        <w:t xml:space="preserve"> </w:t>
      </w:r>
      <w:r w:rsidR="00D80F5D">
        <w:rPr>
          <w:rFonts w:ascii="Arial" w:hAnsi="Arial" w:cs="Arial"/>
        </w:rPr>
        <w:t>3:37</w:t>
      </w:r>
      <w:r w:rsidR="009451E0">
        <w:rPr>
          <w:rFonts w:ascii="Arial" w:hAnsi="Arial" w:cs="Arial"/>
        </w:rPr>
        <w:t xml:space="preserve"> </w:t>
      </w:r>
      <w:r w:rsidR="00F71978">
        <w:rPr>
          <w:rFonts w:ascii="Arial" w:hAnsi="Arial" w:cs="Arial"/>
        </w:rPr>
        <w:t>p.m.</w:t>
      </w:r>
    </w:p>
    <w:p w14:paraId="3B397DCD" w14:textId="77777777" w:rsidR="0070160B" w:rsidRDefault="00A87C29" w:rsidP="00A87C29">
      <w:pPr>
        <w:rPr>
          <w:rFonts w:ascii="Arial" w:hAnsi="Arial" w:cs="Arial"/>
        </w:rPr>
      </w:pPr>
      <w:r>
        <w:rPr>
          <w:rFonts w:ascii="Arial" w:hAnsi="Arial" w:cs="Arial"/>
          <w:b/>
        </w:rPr>
        <w:t>ROLL CALL</w:t>
      </w:r>
      <w:r>
        <w:rPr>
          <w:rFonts w:ascii="Arial" w:hAnsi="Arial" w:cs="Arial"/>
        </w:rPr>
        <w:t xml:space="preserve">: </w:t>
      </w:r>
    </w:p>
    <w:p w14:paraId="279C0534" w14:textId="5B465426" w:rsidR="0070160B" w:rsidRDefault="00A87C29" w:rsidP="00CF427E">
      <w:pPr>
        <w:rPr>
          <w:rFonts w:ascii="Arial" w:hAnsi="Arial" w:cs="Arial"/>
        </w:rPr>
      </w:pPr>
      <w:r w:rsidRPr="00F960BD">
        <w:rPr>
          <w:rFonts w:ascii="Arial" w:hAnsi="Arial" w:cs="Arial"/>
          <w:i/>
        </w:rPr>
        <w:t>Board members present</w:t>
      </w:r>
      <w:r w:rsidR="00A0250C" w:rsidRPr="00F960BD">
        <w:rPr>
          <w:rFonts w:ascii="Arial" w:hAnsi="Arial" w:cs="Arial"/>
          <w:i/>
        </w:rPr>
        <w:t>:</w:t>
      </w:r>
      <w:r w:rsidR="003E51C4">
        <w:rPr>
          <w:rFonts w:ascii="Arial" w:hAnsi="Arial" w:cs="Arial"/>
        </w:rPr>
        <w:t xml:space="preserve"> Kay Smith</w:t>
      </w:r>
      <w:r w:rsidR="009451E0">
        <w:rPr>
          <w:rFonts w:ascii="Arial" w:hAnsi="Arial" w:cs="Arial"/>
        </w:rPr>
        <w:t>,</w:t>
      </w:r>
      <w:r w:rsidR="003E51C4">
        <w:rPr>
          <w:rFonts w:ascii="Arial" w:hAnsi="Arial" w:cs="Arial"/>
        </w:rPr>
        <w:t xml:space="preserve"> </w:t>
      </w:r>
      <w:r w:rsidR="007169FF">
        <w:rPr>
          <w:rFonts w:ascii="Arial" w:hAnsi="Arial" w:cs="Arial"/>
        </w:rPr>
        <w:t>Don Andrews</w:t>
      </w:r>
      <w:r w:rsidR="00AC6549">
        <w:rPr>
          <w:rFonts w:ascii="Arial" w:hAnsi="Arial" w:cs="Arial"/>
        </w:rPr>
        <w:t>, Pat Smith</w:t>
      </w:r>
      <w:r w:rsidR="005D2247">
        <w:rPr>
          <w:rFonts w:ascii="Arial" w:hAnsi="Arial" w:cs="Arial"/>
        </w:rPr>
        <w:t xml:space="preserve">, </w:t>
      </w:r>
      <w:r w:rsidR="006350EE">
        <w:rPr>
          <w:rFonts w:ascii="Arial" w:hAnsi="Arial" w:cs="Arial"/>
        </w:rPr>
        <w:t xml:space="preserve">Jeff Kershaw, </w:t>
      </w:r>
      <w:r w:rsidR="00663ACD">
        <w:rPr>
          <w:rFonts w:ascii="Arial" w:hAnsi="Arial" w:cs="Arial"/>
        </w:rPr>
        <w:t xml:space="preserve">Jennifer Meltzer, </w:t>
      </w:r>
    </w:p>
    <w:p w14:paraId="27806CAA" w14:textId="46250444" w:rsidR="00CF427E" w:rsidRDefault="00F66835" w:rsidP="00CF427E">
      <w:pPr>
        <w:rPr>
          <w:rFonts w:ascii="Arial" w:hAnsi="Arial" w:cs="Arial"/>
        </w:rPr>
      </w:pPr>
      <w:r w:rsidRPr="00F960BD">
        <w:rPr>
          <w:rFonts w:ascii="Arial" w:hAnsi="Arial" w:cs="Arial"/>
          <w:i/>
        </w:rPr>
        <w:t>Staff</w:t>
      </w:r>
      <w:r w:rsidR="00A87C29" w:rsidRPr="00F960BD">
        <w:rPr>
          <w:rFonts w:ascii="Arial" w:hAnsi="Arial" w:cs="Arial"/>
          <w:i/>
        </w:rPr>
        <w:t xml:space="preserve"> present</w:t>
      </w:r>
      <w:r w:rsidRPr="00F960BD">
        <w:rPr>
          <w:rFonts w:ascii="Arial" w:hAnsi="Arial" w:cs="Arial"/>
          <w:i/>
        </w:rPr>
        <w:t>:</w:t>
      </w:r>
      <w:r w:rsidR="00A87C29">
        <w:rPr>
          <w:rFonts w:ascii="Arial" w:hAnsi="Arial" w:cs="Arial"/>
        </w:rPr>
        <w:t xml:space="preserve"> </w:t>
      </w:r>
      <w:r w:rsidR="00F71978">
        <w:rPr>
          <w:rFonts w:ascii="Arial" w:hAnsi="Arial" w:cs="Arial"/>
        </w:rPr>
        <w:t>Stephany Koehne</w:t>
      </w:r>
      <w:r w:rsidR="009451E0">
        <w:rPr>
          <w:rFonts w:ascii="Arial" w:hAnsi="Arial" w:cs="Arial"/>
        </w:rPr>
        <w:t xml:space="preserve">, Kerri </w:t>
      </w:r>
      <w:r w:rsidR="00D80F5D">
        <w:rPr>
          <w:rFonts w:ascii="Arial" w:hAnsi="Arial" w:cs="Arial"/>
        </w:rPr>
        <w:t>Allison</w:t>
      </w:r>
      <w:r w:rsidR="009451E0">
        <w:rPr>
          <w:rFonts w:ascii="Arial" w:hAnsi="Arial" w:cs="Arial"/>
        </w:rPr>
        <w:t xml:space="preserve">, </w:t>
      </w:r>
      <w:r w:rsidR="001A6B58">
        <w:rPr>
          <w:rFonts w:ascii="Arial" w:hAnsi="Arial" w:cs="Arial"/>
        </w:rPr>
        <w:t>Chrystee Houser</w:t>
      </w:r>
      <w:r w:rsidR="007169FF">
        <w:rPr>
          <w:rFonts w:ascii="Arial" w:hAnsi="Arial" w:cs="Arial"/>
        </w:rPr>
        <w:t>, Lori Arnold, Pam Peck, Laura Palma</w:t>
      </w:r>
      <w:r w:rsidR="002D3352">
        <w:rPr>
          <w:rFonts w:ascii="Arial" w:hAnsi="Arial" w:cs="Arial"/>
        </w:rPr>
        <w:t xml:space="preserve">, Madeleine Sprague </w:t>
      </w:r>
    </w:p>
    <w:p w14:paraId="04D58842" w14:textId="2206004D" w:rsidR="00CF427E" w:rsidRDefault="00CF427E" w:rsidP="00CF427E">
      <w:pPr>
        <w:rPr>
          <w:rFonts w:ascii="Arial" w:hAnsi="Arial" w:cs="Arial"/>
        </w:rPr>
      </w:pPr>
      <w:r w:rsidRPr="00F71978">
        <w:rPr>
          <w:rFonts w:ascii="Arial" w:hAnsi="Arial" w:cs="Arial"/>
          <w:i/>
        </w:rPr>
        <w:t>Board members absent</w:t>
      </w:r>
      <w:r>
        <w:rPr>
          <w:rFonts w:ascii="Arial" w:hAnsi="Arial" w:cs="Arial"/>
        </w:rPr>
        <w:t xml:space="preserve">: </w:t>
      </w:r>
      <w:r w:rsidR="002D3352">
        <w:rPr>
          <w:rFonts w:ascii="Arial" w:hAnsi="Arial" w:cs="Arial"/>
        </w:rPr>
        <w:t>Angie Passmore</w:t>
      </w:r>
      <w:r w:rsidR="00406B15">
        <w:rPr>
          <w:rFonts w:ascii="Arial" w:hAnsi="Arial" w:cs="Arial"/>
        </w:rPr>
        <w:t xml:space="preserve"> </w:t>
      </w:r>
    </w:p>
    <w:p w14:paraId="35B8B7B8" w14:textId="7D9A47AD" w:rsidR="002B6B70" w:rsidRDefault="00A87C29" w:rsidP="00A87C29">
      <w:pPr>
        <w:rPr>
          <w:rFonts w:ascii="Arial" w:hAnsi="Arial" w:cs="Arial"/>
          <w:b/>
        </w:rPr>
      </w:pPr>
      <w:r w:rsidRPr="0008274D">
        <w:rPr>
          <w:rFonts w:ascii="Arial" w:hAnsi="Arial" w:cs="Arial"/>
          <w:b/>
        </w:rPr>
        <w:t>Public Comment:</w:t>
      </w:r>
      <w:r w:rsidR="00E84AF0" w:rsidRPr="0008274D">
        <w:rPr>
          <w:rFonts w:ascii="Arial" w:hAnsi="Arial" w:cs="Arial"/>
          <w:b/>
        </w:rPr>
        <w:t xml:space="preserve"> </w:t>
      </w:r>
      <w:r w:rsidR="00F71978" w:rsidRPr="00663393">
        <w:rPr>
          <w:rFonts w:ascii="Arial" w:hAnsi="Arial" w:cs="Arial"/>
        </w:rPr>
        <w:t>none</w:t>
      </w:r>
    </w:p>
    <w:p w14:paraId="0A6CDDB9" w14:textId="5F50ED9E" w:rsidR="00FC1DB8" w:rsidRDefault="009451E0" w:rsidP="00A87C29">
      <w:pPr>
        <w:rPr>
          <w:rFonts w:ascii="Arial" w:hAnsi="Arial" w:cs="Arial"/>
        </w:rPr>
      </w:pPr>
      <w:r>
        <w:rPr>
          <w:rFonts w:ascii="Arial" w:hAnsi="Arial" w:cs="Arial"/>
          <w:b/>
        </w:rPr>
        <w:t>Agenda approval:</w:t>
      </w:r>
      <w:bookmarkStart w:id="1" w:name="_Hlk66972299"/>
      <w:r w:rsidR="004F485F">
        <w:rPr>
          <w:rFonts w:ascii="Arial" w:hAnsi="Arial" w:cs="Arial"/>
        </w:rPr>
        <w:t xml:space="preserve"> </w:t>
      </w:r>
      <w:r w:rsidR="00D80F5D">
        <w:rPr>
          <w:rFonts w:ascii="Arial" w:hAnsi="Arial" w:cs="Arial"/>
        </w:rPr>
        <w:t>Don</w:t>
      </w:r>
      <w:r w:rsidR="006350EE">
        <w:rPr>
          <w:rFonts w:ascii="Arial" w:hAnsi="Arial" w:cs="Arial"/>
        </w:rPr>
        <w:t xml:space="preserve"> </w:t>
      </w:r>
      <w:r w:rsidR="00663393">
        <w:rPr>
          <w:rFonts w:ascii="Arial" w:hAnsi="Arial" w:cs="Arial"/>
        </w:rPr>
        <w:t>moved to approve the agenda,</w:t>
      </w:r>
      <w:r w:rsidR="00D80F5D">
        <w:rPr>
          <w:rFonts w:ascii="Arial" w:hAnsi="Arial" w:cs="Arial"/>
        </w:rPr>
        <w:t xml:space="preserve"> Jennifer</w:t>
      </w:r>
      <w:r w:rsidR="00722B3E">
        <w:rPr>
          <w:rFonts w:ascii="Arial" w:hAnsi="Arial" w:cs="Arial"/>
        </w:rPr>
        <w:t xml:space="preserve"> </w:t>
      </w:r>
      <w:r w:rsidR="00663393">
        <w:rPr>
          <w:rFonts w:ascii="Arial" w:hAnsi="Arial" w:cs="Arial"/>
        </w:rPr>
        <w:t>seconded. Motion passes.</w:t>
      </w:r>
      <w:bookmarkEnd w:id="1"/>
    </w:p>
    <w:p w14:paraId="0D82A773" w14:textId="1DE042FF" w:rsidR="00663393" w:rsidRPr="00663393" w:rsidRDefault="009451E0" w:rsidP="00A87C29">
      <w:pPr>
        <w:rPr>
          <w:rFonts w:ascii="Arial" w:hAnsi="Arial" w:cs="Arial"/>
        </w:rPr>
      </w:pPr>
      <w:r>
        <w:rPr>
          <w:rFonts w:ascii="Arial" w:hAnsi="Arial" w:cs="Arial"/>
          <w:b/>
        </w:rPr>
        <w:t>Consolidated</w:t>
      </w:r>
      <w:r w:rsidR="00663393">
        <w:rPr>
          <w:rFonts w:ascii="Arial" w:hAnsi="Arial" w:cs="Arial"/>
          <w:b/>
        </w:rPr>
        <w:t xml:space="preserve"> Action</w:t>
      </w:r>
      <w:r>
        <w:rPr>
          <w:rFonts w:ascii="Arial" w:hAnsi="Arial" w:cs="Arial"/>
          <w:b/>
        </w:rPr>
        <w:t xml:space="preserve">: </w:t>
      </w:r>
      <w:r w:rsidR="00D80F5D">
        <w:rPr>
          <w:rFonts w:ascii="Arial" w:hAnsi="Arial" w:cs="Arial"/>
          <w:bCs/>
        </w:rPr>
        <w:t>Jennifer</w:t>
      </w:r>
      <w:r w:rsidR="007E527C">
        <w:rPr>
          <w:rFonts w:ascii="Arial" w:hAnsi="Arial" w:cs="Arial"/>
        </w:rPr>
        <w:t xml:space="preserve"> </w:t>
      </w:r>
      <w:r w:rsidR="00663393">
        <w:rPr>
          <w:rFonts w:ascii="Arial" w:hAnsi="Arial" w:cs="Arial"/>
        </w:rPr>
        <w:t>motioned to approve the Consolidated Action items</w:t>
      </w:r>
      <w:r w:rsidR="003069E9">
        <w:rPr>
          <w:rFonts w:ascii="Arial" w:hAnsi="Arial" w:cs="Arial"/>
        </w:rPr>
        <w:t>.</w:t>
      </w:r>
      <w:r w:rsidR="00663393">
        <w:rPr>
          <w:rFonts w:ascii="Arial" w:hAnsi="Arial" w:cs="Arial"/>
        </w:rPr>
        <w:t xml:space="preserve"> </w:t>
      </w:r>
      <w:r w:rsidR="00D80F5D">
        <w:rPr>
          <w:rFonts w:ascii="Arial" w:hAnsi="Arial" w:cs="Arial"/>
        </w:rPr>
        <w:t xml:space="preserve">Don </w:t>
      </w:r>
      <w:r w:rsidR="00663393">
        <w:rPr>
          <w:rFonts w:ascii="Arial" w:hAnsi="Arial" w:cs="Arial"/>
        </w:rPr>
        <w:t>seconded. Motion passes</w:t>
      </w:r>
    </w:p>
    <w:p w14:paraId="685EA4D1" w14:textId="6E17B3DA" w:rsidR="00663393" w:rsidRPr="00663393" w:rsidRDefault="00130881" w:rsidP="00663393">
      <w:pPr>
        <w:pStyle w:val="ListParagraph"/>
        <w:numPr>
          <w:ilvl w:val="0"/>
          <w:numId w:val="2"/>
        </w:numPr>
        <w:rPr>
          <w:rFonts w:ascii="Arial" w:hAnsi="Arial" w:cs="Arial"/>
          <w:b/>
        </w:rPr>
      </w:pPr>
      <w:r>
        <w:rPr>
          <w:rFonts w:ascii="Arial" w:hAnsi="Arial" w:cs="Arial"/>
        </w:rPr>
        <w:t xml:space="preserve">Board </w:t>
      </w:r>
      <w:r w:rsidR="00663393">
        <w:rPr>
          <w:rFonts w:ascii="Arial" w:hAnsi="Arial" w:cs="Arial"/>
        </w:rPr>
        <w:t>Minutes</w:t>
      </w:r>
      <w:r>
        <w:rPr>
          <w:rFonts w:ascii="Arial" w:hAnsi="Arial" w:cs="Arial"/>
        </w:rPr>
        <w:t xml:space="preserve"> </w:t>
      </w:r>
      <w:r w:rsidR="005D2247">
        <w:rPr>
          <w:rFonts w:ascii="Arial" w:hAnsi="Arial" w:cs="Arial"/>
        </w:rPr>
        <w:t>–</w:t>
      </w:r>
      <w:r w:rsidR="006350EE">
        <w:rPr>
          <w:rFonts w:ascii="Arial" w:hAnsi="Arial" w:cs="Arial"/>
        </w:rPr>
        <w:t xml:space="preserve"> </w:t>
      </w:r>
      <w:r w:rsidR="00722B3E">
        <w:rPr>
          <w:rFonts w:ascii="Arial" w:hAnsi="Arial" w:cs="Arial"/>
        </w:rPr>
        <w:t xml:space="preserve">June </w:t>
      </w:r>
      <w:r w:rsidR="007E527C">
        <w:rPr>
          <w:rFonts w:ascii="Arial" w:hAnsi="Arial" w:cs="Arial"/>
        </w:rPr>
        <w:t>2021</w:t>
      </w:r>
      <w:r w:rsidR="00162FB0">
        <w:rPr>
          <w:rFonts w:ascii="Arial" w:hAnsi="Arial" w:cs="Arial"/>
        </w:rPr>
        <w:t xml:space="preserve"> </w:t>
      </w:r>
    </w:p>
    <w:p w14:paraId="11E5CF0E" w14:textId="7A65796A" w:rsidR="00663393" w:rsidRPr="00663393" w:rsidRDefault="00663393" w:rsidP="00663393">
      <w:pPr>
        <w:pStyle w:val="ListParagraph"/>
        <w:numPr>
          <w:ilvl w:val="0"/>
          <w:numId w:val="2"/>
        </w:numPr>
        <w:rPr>
          <w:rFonts w:ascii="Arial" w:hAnsi="Arial" w:cs="Arial"/>
          <w:b/>
        </w:rPr>
      </w:pPr>
      <w:r>
        <w:rPr>
          <w:rFonts w:ascii="Arial" w:hAnsi="Arial" w:cs="Arial"/>
        </w:rPr>
        <w:t>Policy Council Minutes</w:t>
      </w:r>
      <w:r w:rsidR="00130881">
        <w:rPr>
          <w:rFonts w:ascii="Arial" w:hAnsi="Arial" w:cs="Arial"/>
        </w:rPr>
        <w:t xml:space="preserve"> – </w:t>
      </w:r>
      <w:r w:rsidR="006350EE">
        <w:rPr>
          <w:rFonts w:ascii="Arial" w:hAnsi="Arial" w:cs="Arial"/>
        </w:rPr>
        <w:t>June</w:t>
      </w:r>
      <w:r w:rsidR="007E527C">
        <w:rPr>
          <w:rFonts w:ascii="Arial" w:hAnsi="Arial" w:cs="Arial"/>
        </w:rPr>
        <w:t xml:space="preserve"> 2021</w:t>
      </w:r>
      <w:r w:rsidR="006350EE">
        <w:rPr>
          <w:rFonts w:ascii="Arial" w:hAnsi="Arial" w:cs="Arial"/>
        </w:rPr>
        <w:t xml:space="preserve"> </w:t>
      </w:r>
      <w:r w:rsidR="00722B3E">
        <w:rPr>
          <w:rFonts w:ascii="Arial" w:hAnsi="Arial" w:cs="Arial"/>
        </w:rPr>
        <w:t>minutes were reviewed.</w:t>
      </w:r>
    </w:p>
    <w:p w14:paraId="3844F97E" w14:textId="3A0AA691" w:rsidR="00663393" w:rsidRPr="00663393" w:rsidRDefault="00663393" w:rsidP="00663393">
      <w:pPr>
        <w:pStyle w:val="ListParagraph"/>
        <w:numPr>
          <w:ilvl w:val="0"/>
          <w:numId w:val="2"/>
        </w:numPr>
        <w:rPr>
          <w:rFonts w:ascii="Arial" w:hAnsi="Arial" w:cs="Arial"/>
          <w:b/>
        </w:rPr>
      </w:pPr>
      <w:r>
        <w:rPr>
          <w:rFonts w:ascii="Arial" w:hAnsi="Arial" w:cs="Arial"/>
        </w:rPr>
        <w:t>Kids &amp; Company Financial Report:</w:t>
      </w:r>
      <w:r w:rsidR="00130881" w:rsidRPr="00130881">
        <w:rPr>
          <w:rFonts w:ascii="Arial" w:hAnsi="Arial" w:cs="Arial"/>
        </w:rPr>
        <w:t xml:space="preserve"> </w:t>
      </w:r>
      <w:r w:rsidR="00D80F5D">
        <w:rPr>
          <w:rFonts w:ascii="Arial" w:hAnsi="Arial" w:cs="Arial"/>
        </w:rPr>
        <w:t>Bank statement has not been received since June.</w:t>
      </w:r>
      <w:r w:rsidR="006350EE">
        <w:rPr>
          <w:rFonts w:ascii="Arial" w:hAnsi="Arial" w:cs="Arial"/>
        </w:rPr>
        <w:t xml:space="preserve"> </w:t>
      </w:r>
    </w:p>
    <w:p w14:paraId="49243376" w14:textId="397ACA6D" w:rsidR="00663393" w:rsidRDefault="009451E0" w:rsidP="00663393">
      <w:pPr>
        <w:pStyle w:val="ListParagraph"/>
        <w:numPr>
          <w:ilvl w:val="0"/>
          <w:numId w:val="2"/>
        </w:numPr>
        <w:rPr>
          <w:rFonts w:ascii="Arial" w:hAnsi="Arial" w:cs="Arial"/>
        </w:rPr>
      </w:pPr>
      <w:r w:rsidRPr="00663393">
        <w:rPr>
          <w:rFonts w:ascii="Arial" w:hAnsi="Arial" w:cs="Arial"/>
        </w:rPr>
        <w:t>Committee</w:t>
      </w:r>
      <w:r w:rsidR="00663393" w:rsidRPr="00663393">
        <w:rPr>
          <w:rFonts w:ascii="Arial" w:hAnsi="Arial" w:cs="Arial"/>
        </w:rPr>
        <w:t xml:space="preserve"> Updates</w:t>
      </w:r>
      <w:r w:rsidR="001B6199">
        <w:rPr>
          <w:rFonts w:ascii="Arial" w:hAnsi="Arial" w:cs="Arial"/>
        </w:rPr>
        <w:t xml:space="preserve"> – </w:t>
      </w:r>
      <w:r w:rsidR="00D80F5D">
        <w:rPr>
          <w:rFonts w:ascii="Arial" w:hAnsi="Arial" w:cs="Arial"/>
        </w:rPr>
        <w:t>none at this time</w:t>
      </w:r>
    </w:p>
    <w:p w14:paraId="0CD703CC" w14:textId="79183F1C" w:rsidR="009451E0" w:rsidRPr="00F501F0" w:rsidRDefault="00130881" w:rsidP="00130881">
      <w:pPr>
        <w:pStyle w:val="ListParagraph"/>
        <w:numPr>
          <w:ilvl w:val="0"/>
          <w:numId w:val="2"/>
        </w:numPr>
        <w:rPr>
          <w:rFonts w:ascii="Arial" w:hAnsi="Arial" w:cs="Arial"/>
          <w:b/>
        </w:rPr>
      </w:pPr>
      <w:r w:rsidRPr="00F501F0">
        <w:rPr>
          <w:rFonts w:ascii="Arial" w:hAnsi="Arial" w:cs="Arial"/>
        </w:rPr>
        <w:t>Agenda Additions</w:t>
      </w:r>
      <w:r w:rsidR="00663393" w:rsidRPr="00F501F0">
        <w:rPr>
          <w:rFonts w:ascii="Arial" w:hAnsi="Arial" w:cs="Arial"/>
          <w:b/>
        </w:rPr>
        <w:t xml:space="preserve"> </w:t>
      </w:r>
      <w:r w:rsidR="001B6199" w:rsidRPr="00F501F0">
        <w:rPr>
          <w:rFonts w:ascii="Arial" w:hAnsi="Arial" w:cs="Arial"/>
        </w:rPr>
        <w:t xml:space="preserve">– </w:t>
      </w:r>
      <w:r w:rsidR="00722B3E">
        <w:rPr>
          <w:rFonts w:ascii="Arial" w:hAnsi="Arial" w:cs="Arial"/>
        </w:rPr>
        <w:t>Review the 990</w:t>
      </w:r>
      <w:r w:rsidR="0096556F">
        <w:rPr>
          <w:rFonts w:ascii="Arial" w:hAnsi="Arial" w:cs="Arial"/>
        </w:rPr>
        <w:t>, Hazard Pay Incentive Award for previous year.</w:t>
      </w:r>
    </w:p>
    <w:p w14:paraId="04A72397" w14:textId="77777777" w:rsidR="00F501F0" w:rsidRDefault="00212569" w:rsidP="00A87C29">
      <w:pPr>
        <w:rPr>
          <w:rFonts w:ascii="Arial" w:hAnsi="Arial" w:cs="Arial"/>
          <w:b/>
        </w:rPr>
      </w:pPr>
      <w:r>
        <w:rPr>
          <w:rFonts w:ascii="Arial" w:hAnsi="Arial" w:cs="Arial"/>
          <w:b/>
        </w:rPr>
        <w:tab/>
      </w:r>
    </w:p>
    <w:p w14:paraId="7497BE5E" w14:textId="6135EDFE" w:rsidR="009451E0" w:rsidRDefault="009451E0" w:rsidP="009451E0">
      <w:pPr>
        <w:rPr>
          <w:rFonts w:ascii="Arial" w:hAnsi="Arial" w:cs="Arial"/>
          <w:b/>
        </w:rPr>
      </w:pPr>
      <w:r>
        <w:rPr>
          <w:rFonts w:ascii="Arial" w:hAnsi="Arial" w:cs="Arial"/>
          <w:b/>
        </w:rPr>
        <w:t xml:space="preserve">HEAD START REPORTS:  </w:t>
      </w:r>
    </w:p>
    <w:p w14:paraId="7C6F21E4" w14:textId="77777777" w:rsidR="001B6199" w:rsidRDefault="009451E0" w:rsidP="009451E0">
      <w:pPr>
        <w:rPr>
          <w:rFonts w:ascii="Arial" w:hAnsi="Arial" w:cs="Arial"/>
          <w:u w:val="single"/>
        </w:rPr>
      </w:pPr>
      <w:r w:rsidRPr="00824332">
        <w:rPr>
          <w:rFonts w:ascii="Arial" w:hAnsi="Arial" w:cs="Arial"/>
          <w:u w:val="single"/>
        </w:rPr>
        <w:t>Monthly Progra</w:t>
      </w:r>
      <w:r>
        <w:rPr>
          <w:rFonts w:ascii="Arial" w:hAnsi="Arial" w:cs="Arial"/>
          <w:u w:val="single"/>
        </w:rPr>
        <w:t>m Report:</w:t>
      </w:r>
    </w:p>
    <w:p w14:paraId="4E7430DF" w14:textId="5BF13CC5" w:rsidR="00130881" w:rsidRPr="00F2747D" w:rsidRDefault="001B6199" w:rsidP="009451E0">
      <w:pPr>
        <w:pStyle w:val="ListParagraph"/>
        <w:numPr>
          <w:ilvl w:val="0"/>
          <w:numId w:val="3"/>
        </w:numPr>
        <w:rPr>
          <w:rFonts w:ascii="Arial" w:hAnsi="Arial" w:cs="Arial"/>
        </w:rPr>
      </w:pPr>
      <w:r w:rsidRPr="00F2747D">
        <w:rPr>
          <w:rFonts w:ascii="Arial" w:hAnsi="Arial" w:cs="Arial"/>
        </w:rPr>
        <w:t xml:space="preserve">Facilities: </w:t>
      </w:r>
      <w:r w:rsidR="00AA7B8B">
        <w:rPr>
          <w:rFonts w:ascii="Arial" w:hAnsi="Arial" w:cs="Arial"/>
        </w:rPr>
        <w:t xml:space="preserve">Pam Peck </w:t>
      </w:r>
      <w:r w:rsidR="00D80F5D">
        <w:rPr>
          <w:rFonts w:ascii="Arial" w:hAnsi="Arial" w:cs="Arial"/>
        </w:rPr>
        <w:t xml:space="preserve">informed the board that the trees that had fallen at Riverside have been removed. The neighbor whose trees damaged our fence told Pam that their insurance would not be covering our damages. Pam will be following up to try to get contact information with the </w:t>
      </w:r>
      <w:r w:rsidR="0055419D">
        <w:rPr>
          <w:rFonts w:ascii="Arial" w:hAnsi="Arial" w:cs="Arial"/>
        </w:rPr>
        <w:t xml:space="preserve">neighbor’s insurance company. Meetings with Corvallis School District to view our assigned classrooms are in progress.  </w:t>
      </w:r>
    </w:p>
    <w:p w14:paraId="5A83BD64" w14:textId="76A88C74" w:rsidR="001B6199" w:rsidRDefault="001B6199" w:rsidP="009451E0">
      <w:pPr>
        <w:pStyle w:val="ListParagraph"/>
        <w:numPr>
          <w:ilvl w:val="0"/>
          <w:numId w:val="3"/>
        </w:numPr>
        <w:rPr>
          <w:rFonts w:ascii="Arial" w:hAnsi="Arial" w:cs="Arial"/>
        </w:rPr>
      </w:pPr>
      <w:r>
        <w:rPr>
          <w:rFonts w:ascii="Arial" w:hAnsi="Arial" w:cs="Arial"/>
        </w:rPr>
        <w:t xml:space="preserve">Health &amp; Nutrition: Madeleine Sprague </w:t>
      </w:r>
      <w:r w:rsidR="002358A6">
        <w:rPr>
          <w:rFonts w:ascii="Arial" w:hAnsi="Arial" w:cs="Arial"/>
        </w:rPr>
        <w:t>shared that the health information is being gathered for the children already enrolled. Staff health challenges are being developed for the year. May 2021 and June 2021 CACFP funds have been received.</w:t>
      </w:r>
    </w:p>
    <w:p w14:paraId="36FF0F0F" w14:textId="1213A59D" w:rsidR="00D73B9D" w:rsidRDefault="002D3352" w:rsidP="009451E0">
      <w:pPr>
        <w:pStyle w:val="ListParagraph"/>
        <w:numPr>
          <w:ilvl w:val="0"/>
          <w:numId w:val="3"/>
        </w:numPr>
        <w:rPr>
          <w:rFonts w:ascii="Arial" w:hAnsi="Arial" w:cs="Arial"/>
        </w:rPr>
      </w:pPr>
      <w:r>
        <w:rPr>
          <w:rFonts w:ascii="Arial" w:hAnsi="Arial" w:cs="Arial"/>
        </w:rPr>
        <w:t>Family Services</w:t>
      </w:r>
      <w:r w:rsidR="00F501F0">
        <w:rPr>
          <w:rFonts w:ascii="Arial" w:hAnsi="Arial" w:cs="Arial"/>
        </w:rPr>
        <w:t>/ERSEA</w:t>
      </w:r>
      <w:r w:rsidR="00F2747D" w:rsidRPr="00D73B9D">
        <w:rPr>
          <w:rFonts w:ascii="Arial" w:hAnsi="Arial" w:cs="Arial"/>
        </w:rPr>
        <w:t xml:space="preserve">: </w:t>
      </w:r>
      <w:r w:rsidR="00D73B9D">
        <w:rPr>
          <w:rFonts w:ascii="Arial" w:hAnsi="Arial" w:cs="Arial"/>
        </w:rPr>
        <w:t xml:space="preserve">Laura </w:t>
      </w:r>
      <w:r w:rsidR="009B0AD1">
        <w:rPr>
          <w:rFonts w:ascii="Arial" w:hAnsi="Arial" w:cs="Arial"/>
        </w:rPr>
        <w:t>Palma</w:t>
      </w:r>
      <w:r w:rsidR="003C3959">
        <w:rPr>
          <w:rFonts w:ascii="Arial" w:hAnsi="Arial" w:cs="Arial"/>
        </w:rPr>
        <w:t xml:space="preserve"> </w:t>
      </w:r>
      <w:r w:rsidR="00717A00">
        <w:rPr>
          <w:rFonts w:ascii="Arial" w:hAnsi="Arial" w:cs="Arial"/>
        </w:rPr>
        <w:t xml:space="preserve">reported that there is roughly 40% enrollment at this time. 150 new applications have been received and the interviews are in process. </w:t>
      </w:r>
    </w:p>
    <w:p w14:paraId="7758FBAE" w14:textId="32CC6D37" w:rsidR="00400FB9" w:rsidRDefault="00F2747D" w:rsidP="00400FB9">
      <w:pPr>
        <w:pStyle w:val="ListParagraph"/>
        <w:numPr>
          <w:ilvl w:val="0"/>
          <w:numId w:val="3"/>
        </w:numPr>
        <w:rPr>
          <w:rFonts w:ascii="Arial" w:hAnsi="Arial" w:cs="Arial"/>
        </w:rPr>
      </w:pPr>
      <w:r w:rsidRPr="00400FB9">
        <w:rPr>
          <w:rFonts w:ascii="Arial" w:hAnsi="Arial" w:cs="Arial"/>
        </w:rPr>
        <w:t xml:space="preserve">Human Resource: Lori Arnold </w:t>
      </w:r>
      <w:r w:rsidR="00717A00">
        <w:rPr>
          <w:rFonts w:ascii="Arial" w:hAnsi="Arial" w:cs="Arial"/>
        </w:rPr>
        <w:t>updated the Board that there are 17 open positions to be filled. Some positions will start 10/4/21. HR procedures and protocols are being updated to address changes from the pandemic issues. Onboarding is slow due to delays with the Registry.</w:t>
      </w:r>
    </w:p>
    <w:p w14:paraId="31B5A871" w14:textId="26E951E1" w:rsidR="007E527C" w:rsidRDefault="002D3352" w:rsidP="00AA7B8B">
      <w:pPr>
        <w:pStyle w:val="ListParagraph"/>
        <w:numPr>
          <w:ilvl w:val="0"/>
          <w:numId w:val="3"/>
        </w:numPr>
        <w:rPr>
          <w:rFonts w:ascii="Arial" w:hAnsi="Arial" w:cs="Arial"/>
        </w:rPr>
      </w:pPr>
      <w:bookmarkStart w:id="2" w:name="_Hlk72418621"/>
      <w:r w:rsidRPr="002D3352">
        <w:rPr>
          <w:rFonts w:ascii="Arial" w:hAnsi="Arial" w:cs="Arial"/>
        </w:rPr>
        <w:t>Education</w:t>
      </w:r>
      <w:r w:rsidR="00937848" w:rsidRPr="009B0AD1">
        <w:rPr>
          <w:rFonts w:ascii="Arial" w:hAnsi="Arial" w:cs="Arial"/>
        </w:rPr>
        <w:t xml:space="preserve">: </w:t>
      </w:r>
      <w:bookmarkEnd w:id="2"/>
      <w:r w:rsidR="00AA7B8B" w:rsidRPr="009B0AD1">
        <w:rPr>
          <w:rFonts w:ascii="Arial" w:hAnsi="Arial" w:cs="Arial"/>
        </w:rPr>
        <w:t>Chrystee Houser</w:t>
      </w:r>
      <w:r w:rsidR="00F45F32" w:rsidRPr="009B0AD1">
        <w:rPr>
          <w:rFonts w:ascii="Arial" w:hAnsi="Arial" w:cs="Arial"/>
        </w:rPr>
        <w:t xml:space="preserve"> </w:t>
      </w:r>
      <w:r w:rsidR="002358A6">
        <w:rPr>
          <w:rFonts w:ascii="Arial" w:hAnsi="Arial" w:cs="Arial"/>
        </w:rPr>
        <w:t>shared the virtual services plan in case it is required to provide services in that manner.</w:t>
      </w:r>
    </w:p>
    <w:p w14:paraId="6594B690" w14:textId="1471B99D" w:rsidR="00FA2B1F" w:rsidRPr="00722B3E" w:rsidRDefault="003C3959" w:rsidP="004F485F">
      <w:pPr>
        <w:pStyle w:val="ListParagraph"/>
        <w:numPr>
          <w:ilvl w:val="0"/>
          <w:numId w:val="3"/>
        </w:numPr>
        <w:rPr>
          <w:rFonts w:ascii="Arial" w:hAnsi="Arial" w:cs="Arial"/>
          <w:u w:val="single"/>
        </w:rPr>
      </w:pPr>
      <w:r w:rsidRPr="00722B3E">
        <w:rPr>
          <w:rFonts w:ascii="Arial" w:hAnsi="Arial" w:cs="Arial"/>
        </w:rPr>
        <w:lastRenderedPageBreak/>
        <w:t>PFCE:</w:t>
      </w:r>
      <w:r w:rsidR="00717A00">
        <w:rPr>
          <w:rFonts w:ascii="Arial" w:hAnsi="Arial" w:cs="Arial"/>
        </w:rPr>
        <w:t xml:space="preserve"> Laura Palma shared for </w:t>
      </w:r>
      <w:r w:rsidRPr="00722B3E">
        <w:rPr>
          <w:rFonts w:ascii="Arial" w:hAnsi="Arial" w:cs="Arial"/>
        </w:rPr>
        <w:t xml:space="preserve">Julie Lovell </w:t>
      </w:r>
      <w:r w:rsidR="00717A00">
        <w:rPr>
          <w:rFonts w:ascii="Arial" w:hAnsi="Arial" w:cs="Arial"/>
        </w:rPr>
        <w:t>that recruiting is being done by attending relevant community events, using social media, and placing yard signs in the community.</w:t>
      </w:r>
    </w:p>
    <w:p w14:paraId="69966CAD" w14:textId="77777777" w:rsidR="00722B3E" w:rsidRPr="00722B3E" w:rsidRDefault="00722B3E" w:rsidP="00404322">
      <w:pPr>
        <w:pStyle w:val="ListParagraph"/>
        <w:ind w:left="1080"/>
        <w:rPr>
          <w:rFonts w:ascii="Arial" w:hAnsi="Arial" w:cs="Arial"/>
          <w:u w:val="single"/>
        </w:rPr>
      </w:pPr>
    </w:p>
    <w:p w14:paraId="06FC43EC" w14:textId="0C05237D" w:rsidR="003C3959" w:rsidRDefault="009451E0" w:rsidP="002E1105">
      <w:pPr>
        <w:rPr>
          <w:rFonts w:ascii="Arial" w:hAnsi="Arial" w:cs="Arial"/>
        </w:rPr>
      </w:pPr>
      <w:r>
        <w:rPr>
          <w:rFonts w:ascii="Arial" w:hAnsi="Arial" w:cs="Arial"/>
          <w:u w:val="single"/>
        </w:rPr>
        <w:t>Executive Director’s Report/Correspondence</w:t>
      </w:r>
      <w:r w:rsidR="00130881">
        <w:rPr>
          <w:rFonts w:ascii="Arial" w:hAnsi="Arial" w:cs="Arial"/>
          <w:u w:val="single"/>
        </w:rPr>
        <w:t xml:space="preserve"> (verbal)</w:t>
      </w:r>
      <w:r w:rsidRPr="0080439F">
        <w:rPr>
          <w:rFonts w:ascii="Arial" w:hAnsi="Arial" w:cs="Arial"/>
        </w:rPr>
        <w:t>:</w:t>
      </w:r>
      <w:r w:rsidR="00D71C12">
        <w:rPr>
          <w:rFonts w:ascii="Arial" w:hAnsi="Arial" w:cs="Arial"/>
        </w:rPr>
        <w:t xml:space="preserve"> </w:t>
      </w:r>
      <w:r w:rsidR="00130881">
        <w:rPr>
          <w:rFonts w:ascii="Arial" w:hAnsi="Arial" w:cs="Arial"/>
        </w:rPr>
        <w:t>Stephany</w:t>
      </w:r>
      <w:r w:rsidR="00937848">
        <w:rPr>
          <w:rFonts w:ascii="Arial" w:hAnsi="Arial" w:cs="Arial"/>
        </w:rPr>
        <w:t xml:space="preserve"> </w:t>
      </w:r>
      <w:r w:rsidR="000429FB">
        <w:rPr>
          <w:rFonts w:ascii="Arial" w:hAnsi="Arial" w:cs="Arial"/>
        </w:rPr>
        <w:t>Koehne</w:t>
      </w:r>
      <w:r w:rsidR="00E40D2E">
        <w:rPr>
          <w:rFonts w:ascii="Arial" w:hAnsi="Arial" w:cs="Arial"/>
        </w:rPr>
        <w:t xml:space="preserve"> </w:t>
      </w:r>
      <w:r w:rsidR="002E1105">
        <w:rPr>
          <w:rFonts w:ascii="Arial" w:hAnsi="Arial" w:cs="Arial"/>
        </w:rPr>
        <w:t xml:space="preserve">shared </w:t>
      </w:r>
      <w:r w:rsidR="00552CAE">
        <w:rPr>
          <w:rFonts w:ascii="Arial" w:hAnsi="Arial" w:cs="Arial"/>
        </w:rPr>
        <w:t xml:space="preserve">the correspondence received through the summer. We will be resuming in class models as soon as possible – hopefully by January at the latest. </w:t>
      </w:r>
      <w:r w:rsidR="00F102C3">
        <w:rPr>
          <w:rFonts w:ascii="Arial" w:hAnsi="Arial" w:cs="Arial"/>
        </w:rPr>
        <w:t xml:space="preserve">Per today’s ODE release, our staff working in public school locations will be required to be vaccinated. </w:t>
      </w:r>
    </w:p>
    <w:p w14:paraId="2858B2AB" w14:textId="77777777" w:rsidR="00465839" w:rsidRDefault="00465839" w:rsidP="00130881">
      <w:pPr>
        <w:rPr>
          <w:rFonts w:ascii="Arial" w:hAnsi="Arial" w:cs="Arial"/>
          <w:u w:val="single"/>
        </w:rPr>
      </w:pPr>
    </w:p>
    <w:p w14:paraId="2A5E05F9" w14:textId="573997A9" w:rsidR="00686F3F" w:rsidRDefault="009451E0" w:rsidP="00287BA9">
      <w:pPr>
        <w:rPr>
          <w:rFonts w:ascii="Arial" w:hAnsi="Arial" w:cs="Arial"/>
        </w:rPr>
      </w:pPr>
      <w:bookmarkStart w:id="3" w:name="_Hlk72413452"/>
      <w:r>
        <w:rPr>
          <w:rFonts w:ascii="Arial" w:hAnsi="Arial" w:cs="Arial"/>
          <w:u w:val="single"/>
        </w:rPr>
        <w:t xml:space="preserve">Kidco </w:t>
      </w:r>
      <w:r w:rsidR="00130881">
        <w:rPr>
          <w:rFonts w:ascii="Arial" w:hAnsi="Arial" w:cs="Arial"/>
          <w:u w:val="single"/>
        </w:rPr>
        <w:t>0-5 Program</w:t>
      </w:r>
      <w:r>
        <w:rPr>
          <w:rFonts w:ascii="Arial" w:hAnsi="Arial" w:cs="Arial"/>
          <w:u w:val="single"/>
        </w:rPr>
        <w:t xml:space="preserve"> Financial Report</w:t>
      </w:r>
      <w:r w:rsidR="00130881">
        <w:rPr>
          <w:rFonts w:ascii="Arial" w:hAnsi="Arial" w:cs="Arial"/>
          <w:u w:val="single"/>
        </w:rPr>
        <w:t>s</w:t>
      </w:r>
      <w:r w:rsidRPr="0080439F">
        <w:rPr>
          <w:rFonts w:ascii="Arial" w:hAnsi="Arial" w:cs="Arial"/>
        </w:rPr>
        <w:t>:</w:t>
      </w:r>
      <w:r>
        <w:rPr>
          <w:rFonts w:ascii="Arial" w:hAnsi="Arial" w:cs="Arial"/>
        </w:rPr>
        <w:t xml:space="preserve"> </w:t>
      </w:r>
      <w:bookmarkEnd w:id="3"/>
      <w:r w:rsidR="00F102C3">
        <w:rPr>
          <w:rFonts w:ascii="Arial" w:hAnsi="Arial" w:cs="Arial"/>
        </w:rPr>
        <w:t>Kerri updated the team that there is only one employee in the Finance Office at this time.</w:t>
      </w:r>
      <w:r w:rsidR="00287BA9">
        <w:rPr>
          <w:rFonts w:ascii="Arial" w:hAnsi="Arial" w:cs="Arial"/>
        </w:rPr>
        <w:t xml:space="preserve"> She also reported on communication issues between the retirement service provider and the payroll processing provider.</w:t>
      </w:r>
    </w:p>
    <w:p w14:paraId="7366EB7D" w14:textId="1AB816C6" w:rsidR="0077523E" w:rsidRDefault="0077523E" w:rsidP="00A87C29">
      <w:pPr>
        <w:rPr>
          <w:rFonts w:ascii="Arial" w:hAnsi="Arial" w:cs="Arial"/>
        </w:rPr>
      </w:pPr>
      <w:r>
        <w:rPr>
          <w:rFonts w:ascii="Arial" w:hAnsi="Arial" w:cs="Arial"/>
        </w:rPr>
        <w:t xml:space="preserve">Kerri presented the </w:t>
      </w:r>
      <w:r w:rsidR="00287BA9">
        <w:rPr>
          <w:rFonts w:ascii="Arial" w:hAnsi="Arial" w:cs="Arial"/>
        </w:rPr>
        <w:t>June</w:t>
      </w:r>
      <w:r w:rsidR="00722B3E">
        <w:rPr>
          <w:rFonts w:ascii="Arial" w:hAnsi="Arial" w:cs="Arial"/>
        </w:rPr>
        <w:t xml:space="preserve"> </w:t>
      </w:r>
      <w:r>
        <w:rPr>
          <w:rFonts w:ascii="Arial" w:hAnsi="Arial" w:cs="Arial"/>
        </w:rPr>
        <w:t>2021 Kidco Financial Report</w:t>
      </w:r>
      <w:r w:rsidR="002E1105">
        <w:rPr>
          <w:rFonts w:ascii="Arial" w:hAnsi="Arial" w:cs="Arial"/>
        </w:rPr>
        <w:t xml:space="preserve"> – </w:t>
      </w:r>
    </w:p>
    <w:p w14:paraId="42895435" w14:textId="140FA534" w:rsidR="0077523E" w:rsidRDefault="009B0AD1" w:rsidP="0077523E">
      <w:pPr>
        <w:rPr>
          <w:rFonts w:ascii="Arial" w:hAnsi="Arial" w:cs="Arial"/>
        </w:rPr>
      </w:pPr>
      <w:bookmarkStart w:id="4" w:name="_Hlk69396855"/>
      <w:r w:rsidRPr="009B0AD1">
        <w:rPr>
          <w:rFonts w:ascii="Arial" w:hAnsi="Arial" w:cs="Arial"/>
          <w:i/>
          <w:iCs/>
        </w:rPr>
        <w:t>Action Item:</w:t>
      </w:r>
      <w:r>
        <w:rPr>
          <w:rFonts w:ascii="Arial" w:hAnsi="Arial" w:cs="Arial"/>
        </w:rPr>
        <w:t xml:space="preserve"> </w:t>
      </w:r>
      <w:r w:rsidR="00287BA9">
        <w:rPr>
          <w:rFonts w:ascii="Arial" w:hAnsi="Arial" w:cs="Arial"/>
        </w:rPr>
        <w:t xml:space="preserve">Don </w:t>
      </w:r>
      <w:r w:rsidR="0077523E">
        <w:rPr>
          <w:rFonts w:ascii="Arial" w:hAnsi="Arial" w:cs="Arial"/>
        </w:rPr>
        <w:t xml:space="preserve">moved to approve the </w:t>
      </w:r>
      <w:r w:rsidR="00287BA9">
        <w:rPr>
          <w:rFonts w:ascii="Arial" w:hAnsi="Arial" w:cs="Arial"/>
        </w:rPr>
        <w:t>June</w:t>
      </w:r>
      <w:r w:rsidR="002D3352">
        <w:rPr>
          <w:rFonts w:ascii="Arial" w:hAnsi="Arial" w:cs="Arial"/>
        </w:rPr>
        <w:t xml:space="preserve"> </w:t>
      </w:r>
      <w:r w:rsidR="0077523E">
        <w:rPr>
          <w:rFonts w:ascii="Arial" w:hAnsi="Arial" w:cs="Arial"/>
        </w:rPr>
        <w:t xml:space="preserve">2021 Kidco Financial Report, </w:t>
      </w:r>
      <w:r w:rsidR="00287BA9">
        <w:rPr>
          <w:rFonts w:ascii="Arial" w:hAnsi="Arial" w:cs="Arial"/>
        </w:rPr>
        <w:t xml:space="preserve">Jennifer </w:t>
      </w:r>
      <w:r w:rsidR="0077523E">
        <w:rPr>
          <w:rFonts w:ascii="Arial" w:hAnsi="Arial" w:cs="Arial"/>
        </w:rPr>
        <w:t>seconded. Motion passes</w:t>
      </w:r>
      <w:bookmarkEnd w:id="4"/>
      <w:r w:rsidR="0077523E">
        <w:rPr>
          <w:rFonts w:ascii="Arial" w:hAnsi="Arial" w:cs="Arial"/>
        </w:rPr>
        <w:t>.</w:t>
      </w:r>
    </w:p>
    <w:p w14:paraId="20475F03" w14:textId="29F4B39A" w:rsidR="00722B3E" w:rsidRDefault="00722B3E" w:rsidP="00722B3E">
      <w:pPr>
        <w:rPr>
          <w:rFonts w:ascii="Arial" w:hAnsi="Arial" w:cs="Arial"/>
        </w:rPr>
      </w:pPr>
      <w:r>
        <w:rPr>
          <w:rFonts w:ascii="Arial" w:hAnsi="Arial" w:cs="Arial"/>
        </w:rPr>
        <w:t xml:space="preserve">Kerri presented the </w:t>
      </w:r>
      <w:r w:rsidR="00287BA9">
        <w:rPr>
          <w:rFonts w:ascii="Arial" w:hAnsi="Arial" w:cs="Arial"/>
        </w:rPr>
        <w:t>July</w:t>
      </w:r>
      <w:r>
        <w:rPr>
          <w:rFonts w:ascii="Arial" w:hAnsi="Arial" w:cs="Arial"/>
        </w:rPr>
        <w:t xml:space="preserve"> 2021 Kidco Financial Report – </w:t>
      </w:r>
    </w:p>
    <w:p w14:paraId="6D14A897" w14:textId="7907801B" w:rsidR="00722B3E" w:rsidRDefault="00722B3E" w:rsidP="00722B3E">
      <w:pPr>
        <w:rPr>
          <w:rFonts w:ascii="Arial" w:hAnsi="Arial" w:cs="Arial"/>
        </w:rPr>
      </w:pPr>
      <w:r w:rsidRPr="009B0AD1">
        <w:rPr>
          <w:rFonts w:ascii="Arial" w:hAnsi="Arial" w:cs="Arial"/>
          <w:i/>
          <w:iCs/>
        </w:rPr>
        <w:t>Action Item:</w:t>
      </w:r>
      <w:r>
        <w:rPr>
          <w:rFonts w:ascii="Arial" w:hAnsi="Arial" w:cs="Arial"/>
        </w:rPr>
        <w:t xml:space="preserve"> </w:t>
      </w:r>
      <w:r w:rsidR="00721C6E">
        <w:rPr>
          <w:rFonts w:ascii="Arial" w:hAnsi="Arial" w:cs="Arial"/>
        </w:rPr>
        <w:t>Jennifer</w:t>
      </w:r>
      <w:r>
        <w:rPr>
          <w:rFonts w:ascii="Arial" w:hAnsi="Arial" w:cs="Arial"/>
        </w:rPr>
        <w:t xml:space="preserve"> moved to approve the </w:t>
      </w:r>
      <w:r w:rsidR="00287BA9">
        <w:rPr>
          <w:rFonts w:ascii="Arial" w:hAnsi="Arial" w:cs="Arial"/>
        </w:rPr>
        <w:t>July</w:t>
      </w:r>
      <w:r>
        <w:rPr>
          <w:rFonts w:ascii="Arial" w:hAnsi="Arial" w:cs="Arial"/>
        </w:rPr>
        <w:t xml:space="preserve"> 2021 Kidco Financial Report, </w:t>
      </w:r>
      <w:r w:rsidR="00721C6E">
        <w:rPr>
          <w:rFonts w:ascii="Arial" w:hAnsi="Arial" w:cs="Arial"/>
        </w:rPr>
        <w:t xml:space="preserve">Don </w:t>
      </w:r>
      <w:r>
        <w:rPr>
          <w:rFonts w:ascii="Arial" w:hAnsi="Arial" w:cs="Arial"/>
        </w:rPr>
        <w:t>seconded. Motion passes.</w:t>
      </w:r>
    </w:p>
    <w:p w14:paraId="310C3800" w14:textId="7C55E236" w:rsidR="00AC6549" w:rsidRDefault="00AC6549" w:rsidP="00A87C29">
      <w:pPr>
        <w:rPr>
          <w:rFonts w:ascii="Arial" w:hAnsi="Arial" w:cs="Arial"/>
        </w:rPr>
      </w:pPr>
    </w:p>
    <w:p w14:paraId="05D42888" w14:textId="1360A10C" w:rsidR="009B0AD1" w:rsidRDefault="009B0AD1" w:rsidP="00A87C29">
      <w:pPr>
        <w:rPr>
          <w:rFonts w:ascii="Arial" w:hAnsi="Arial" w:cs="Arial"/>
        </w:rPr>
      </w:pPr>
      <w:r>
        <w:rPr>
          <w:rFonts w:ascii="Arial" w:hAnsi="Arial" w:cs="Arial"/>
          <w:u w:val="single"/>
        </w:rPr>
        <w:t xml:space="preserve">Credit Card Review </w:t>
      </w:r>
      <w:proofErr w:type="spellStart"/>
      <w:r>
        <w:rPr>
          <w:rFonts w:ascii="Arial" w:hAnsi="Arial" w:cs="Arial"/>
          <w:u w:val="single"/>
        </w:rPr>
        <w:t>Docusign</w:t>
      </w:r>
      <w:proofErr w:type="spellEnd"/>
      <w:r>
        <w:rPr>
          <w:rFonts w:ascii="Arial" w:hAnsi="Arial" w:cs="Arial"/>
          <w:u w:val="single"/>
        </w:rPr>
        <w:t xml:space="preserve"> form</w:t>
      </w:r>
      <w:r w:rsidRPr="0080439F">
        <w:rPr>
          <w:rFonts w:ascii="Arial" w:hAnsi="Arial" w:cs="Arial"/>
        </w:rPr>
        <w:t>:</w:t>
      </w:r>
    </w:p>
    <w:p w14:paraId="7D0F017A" w14:textId="2E480A8B" w:rsidR="00A80DF0" w:rsidRDefault="00A80DF0" w:rsidP="00A87C29">
      <w:pPr>
        <w:rPr>
          <w:rFonts w:ascii="Arial" w:hAnsi="Arial" w:cs="Arial"/>
        </w:rPr>
      </w:pPr>
      <w:r>
        <w:rPr>
          <w:rFonts w:ascii="Arial" w:hAnsi="Arial" w:cs="Arial"/>
        </w:rPr>
        <w:t xml:space="preserve">Stephany presented the </w:t>
      </w:r>
      <w:proofErr w:type="spellStart"/>
      <w:r>
        <w:rPr>
          <w:rFonts w:ascii="Arial" w:hAnsi="Arial" w:cs="Arial"/>
        </w:rPr>
        <w:t>Docusign</w:t>
      </w:r>
      <w:proofErr w:type="spellEnd"/>
      <w:r w:rsidR="00F501F0">
        <w:rPr>
          <w:rFonts w:ascii="Arial" w:hAnsi="Arial" w:cs="Arial"/>
        </w:rPr>
        <w:t xml:space="preserve"> CC approval</w:t>
      </w:r>
      <w:r>
        <w:rPr>
          <w:rFonts w:ascii="Arial" w:hAnsi="Arial" w:cs="Arial"/>
        </w:rPr>
        <w:t xml:space="preserve"> completed by Pat Smith</w:t>
      </w:r>
      <w:r w:rsidR="00406B15">
        <w:rPr>
          <w:rFonts w:ascii="Arial" w:hAnsi="Arial" w:cs="Arial"/>
        </w:rPr>
        <w:t xml:space="preserve"> confirming the credit card review for </w:t>
      </w:r>
      <w:r w:rsidR="00404322">
        <w:rPr>
          <w:rFonts w:ascii="Arial" w:hAnsi="Arial" w:cs="Arial"/>
        </w:rPr>
        <w:t xml:space="preserve">June </w:t>
      </w:r>
      <w:r w:rsidR="00406B15">
        <w:rPr>
          <w:rFonts w:ascii="Arial" w:hAnsi="Arial" w:cs="Arial"/>
        </w:rPr>
        <w:t>was completed.</w:t>
      </w:r>
    </w:p>
    <w:p w14:paraId="3206F7FC" w14:textId="19D9FE4E" w:rsidR="009B0AD1" w:rsidRPr="009B0AD1" w:rsidRDefault="009B0AD1" w:rsidP="00A87C29">
      <w:pPr>
        <w:rPr>
          <w:rFonts w:ascii="Arial" w:hAnsi="Arial" w:cs="Arial"/>
        </w:rPr>
      </w:pPr>
      <w:bookmarkStart w:id="5" w:name="_Hlk80208609"/>
      <w:r w:rsidRPr="009B0AD1">
        <w:rPr>
          <w:rFonts w:ascii="Arial" w:hAnsi="Arial" w:cs="Arial"/>
          <w:i/>
          <w:iCs/>
        </w:rPr>
        <w:t>Action Item:</w:t>
      </w:r>
      <w:r w:rsidR="00A80DF0">
        <w:rPr>
          <w:rFonts w:ascii="Arial" w:hAnsi="Arial" w:cs="Arial"/>
          <w:i/>
          <w:iCs/>
        </w:rPr>
        <w:t xml:space="preserve"> </w:t>
      </w:r>
      <w:r w:rsidR="00721C6E">
        <w:rPr>
          <w:rFonts w:ascii="Arial" w:hAnsi="Arial" w:cs="Arial"/>
        </w:rPr>
        <w:t>Don</w:t>
      </w:r>
      <w:r>
        <w:rPr>
          <w:rFonts w:ascii="Arial" w:hAnsi="Arial" w:cs="Arial"/>
        </w:rPr>
        <w:t xml:space="preserve"> moved to accept the </w:t>
      </w:r>
      <w:r w:rsidR="00404322">
        <w:rPr>
          <w:rFonts w:ascii="Arial" w:hAnsi="Arial" w:cs="Arial"/>
        </w:rPr>
        <w:t xml:space="preserve">June </w:t>
      </w:r>
      <w:r w:rsidR="00A80DF0">
        <w:rPr>
          <w:rFonts w:ascii="Arial" w:hAnsi="Arial" w:cs="Arial"/>
        </w:rPr>
        <w:t xml:space="preserve">2021 </w:t>
      </w:r>
      <w:proofErr w:type="spellStart"/>
      <w:r>
        <w:rPr>
          <w:rFonts w:ascii="Arial" w:hAnsi="Arial" w:cs="Arial"/>
        </w:rPr>
        <w:t>docu</w:t>
      </w:r>
      <w:proofErr w:type="spellEnd"/>
      <w:r w:rsidR="00F102C3">
        <w:rPr>
          <w:rFonts w:ascii="Arial" w:hAnsi="Arial" w:cs="Arial"/>
        </w:rPr>
        <w:t>-</w:t>
      </w:r>
      <w:r>
        <w:rPr>
          <w:rFonts w:ascii="Arial" w:hAnsi="Arial" w:cs="Arial"/>
        </w:rPr>
        <w:t xml:space="preserve">sign review forms, </w:t>
      </w:r>
      <w:r w:rsidR="00721C6E">
        <w:rPr>
          <w:rFonts w:ascii="Arial" w:hAnsi="Arial" w:cs="Arial"/>
        </w:rPr>
        <w:t>Jennifer</w:t>
      </w:r>
      <w:r w:rsidR="00404322">
        <w:rPr>
          <w:rFonts w:ascii="Arial" w:hAnsi="Arial" w:cs="Arial"/>
        </w:rPr>
        <w:t xml:space="preserve"> </w:t>
      </w:r>
      <w:r>
        <w:rPr>
          <w:rFonts w:ascii="Arial" w:hAnsi="Arial" w:cs="Arial"/>
        </w:rPr>
        <w:t>seconded. Motion passes.</w:t>
      </w:r>
    </w:p>
    <w:bookmarkEnd w:id="5"/>
    <w:p w14:paraId="6DCD4A2F" w14:textId="1EDD5DB0" w:rsidR="009B0AD1" w:rsidRDefault="009B0AD1" w:rsidP="00A87C29">
      <w:pPr>
        <w:rPr>
          <w:rFonts w:ascii="Arial" w:hAnsi="Arial" w:cs="Arial"/>
        </w:rPr>
      </w:pPr>
    </w:p>
    <w:p w14:paraId="2243F4B4" w14:textId="77777777" w:rsidR="00404322" w:rsidRDefault="00130881" w:rsidP="009B0AD1">
      <w:pPr>
        <w:rPr>
          <w:rFonts w:ascii="Arial" w:hAnsi="Arial" w:cs="Arial"/>
          <w:b/>
        </w:rPr>
      </w:pPr>
      <w:r>
        <w:rPr>
          <w:rFonts w:ascii="Arial" w:hAnsi="Arial" w:cs="Arial"/>
          <w:b/>
        </w:rPr>
        <w:t>OLD BUSINESS</w:t>
      </w:r>
      <w:r w:rsidR="009B0AD1">
        <w:rPr>
          <w:rFonts w:ascii="Arial" w:hAnsi="Arial" w:cs="Arial"/>
          <w:b/>
        </w:rPr>
        <w:t>:</w:t>
      </w:r>
      <w:r w:rsidR="00F501F0">
        <w:rPr>
          <w:rFonts w:ascii="Arial" w:hAnsi="Arial" w:cs="Arial"/>
          <w:b/>
        </w:rPr>
        <w:t xml:space="preserve"> </w:t>
      </w:r>
    </w:p>
    <w:p w14:paraId="2B64AA7F" w14:textId="49308C67" w:rsidR="00404322" w:rsidRPr="00F102C3" w:rsidRDefault="00404322" w:rsidP="009B0AD1">
      <w:pPr>
        <w:rPr>
          <w:rFonts w:ascii="Arial" w:hAnsi="Arial" w:cs="Arial"/>
          <w:bCs/>
        </w:rPr>
      </w:pPr>
      <w:r>
        <w:rPr>
          <w:rFonts w:ascii="Arial" w:hAnsi="Arial" w:cs="Arial"/>
          <w:b/>
        </w:rPr>
        <w:tab/>
      </w:r>
      <w:r w:rsidRPr="00404322">
        <w:rPr>
          <w:rFonts w:ascii="Arial" w:hAnsi="Arial" w:cs="Arial"/>
          <w:bCs/>
          <w:i/>
          <w:iCs/>
        </w:rPr>
        <w:t>403B Audit/Correspondence</w:t>
      </w:r>
      <w:r>
        <w:rPr>
          <w:rFonts w:ascii="Arial" w:hAnsi="Arial" w:cs="Arial"/>
          <w:bCs/>
          <w:i/>
          <w:iCs/>
        </w:rPr>
        <w:t>:</w:t>
      </w:r>
      <w:r w:rsidR="00F102C3">
        <w:rPr>
          <w:rFonts w:ascii="Arial" w:hAnsi="Arial" w:cs="Arial"/>
          <w:bCs/>
          <w:i/>
          <w:iCs/>
        </w:rPr>
        <w:t xml:space="preserve"> </w:t>
      </w:r>
      <w:r w:rsidR="00F102C3">
        <w:rPr>
          <w:rFonts w:ascii="Arial" w:hAnsi="Arial" w:cs="Arial"/>
          <w:bCs/>
        </w:rPr>
        <w:t xml:space="preserve">2016 audit is complete, but Aldrich is wanting to present all audits at once. 2017 and 2018 are in process. Bids are being sought for future audits. </w:t>
      </w:r>
    </w:p>
    <w:p w14:paraId="69540F87" w14:textId="77777777" w:rsidR="00404322" w:rsidRDefault="00404322" w:rsidP="009B0AD1">
      <w:pPr>
        <w:rPr>
          <w:rFonts w:ascii="Arial" w:hAnsi="Arial" w:cs="Arial"/>
          <w:bCs/>
          <w:i/>
          <w:iCs/>
        </w:rPr>
      </w:pPr>
    </w:p>
    <w:p w14:paraId="6AEF4F1E" w14:textId="77777777" w:rsidR="00404322" w:rsidRDefault="00404322" w:rsidP="009B0AD1">
      <w:pPr>
        <w:rPr>
          <w:rFonts w:ascii="Arial" w:hAnsi="Arial" w:cs="Arial"/>
          <w:b/>
        </w:rPr>
      </w:pPr>
      <w:r>
        <w:rPr>
          <w:rFonts w:ascii="Arial" w:hAnsi="Arial" w:cs="Arial"/>
          <w:b/>
        </w:rPr>
        <w:t>NEW BUSINESS:</w:t>
      </w:r>
    </w:p>
    <w:p w14:paraId="1A56259C" w14:textId="1A7D21E4" w:rsidR="00404322" w:rsidRDefault="00404322" w:rsidP="009B0AD1">
      <w:pPr>
        <w:rPr>
          <w:rFonts w:ascii="Arial" w:hAnsi="Arial" w:cs="Arial"/>
          <w:bCs/>
          <w:i/>
          <w:iCs/>
        </w:rPr>
      </w:pPr>
      <w:r>
        <w:rPr>
          <w:rFonts w:ascii="Arial" w:hAnsi="Arial" w:cs="Arial"/>
          <w:b/>
        </w:rPr>
        <w:tab/>
      </w:r>
      <w:r>
        <w:rPr>
          <w:rFonts w:ascii="Arial" w:hAnsi="Arial" w:cs="Arial"/>
          <w:bCs/>
          <w:i/>
          <w:iCs/>
        </w:rPr>
        <w:t xml:space="preserve">Grant Application Components: </w:t>
      </w:r>
    </w:p>
    <w:p w14:paraId="4D89DB01" w14:textId="76292606" w:rsidR="00404322" w:rsidRDefault="00404322" w:rsidP="009B0AD1">
      <w:pPr>
        <w:rPr>
          <w:rFonts w:ascii="Arial" w:hAnsi="Arial" w:cs="Arial"/>
          <w:bCs/>
          <w:i/>
          <w:iCs/>
        </w:rPr>
      </w:pPr>
      <w:r>
        <w:rPr>
          <w:rFonts w:ascii="Arial" w:hAnsi="Arial" w:cs="Arial"/>
          <w:bCs/>
          <w:i/>
          <w:iCs/>
        </w:rPr>
        <w:tab/>
      </w:r>
      <w:r>
        <w:rPr>
          <w:rFonts w:ascii="Arial" w:hAnsi="Arial" w:cs="Arial"/>
          <w:bCs/>
          <w:i/>
          <w:iCs/>
        </w:rPr>
        <w:tab/>
        <w:t>Comprehensive Plan</w:t>
      </w:r>
    </w:p>
    <w:p w14:paraId="23A4A732" w14:textId="361DB61C" w:rsidR="00404322" w:rsidRDefault="00404322" w:rsidP="009B0AD1">
      <w:pPr>
        <w:rPr>
          <w:rFonts w:ascii="Arial" w:hAnsi="Arial" w:cs="Arial"/>
          <w:bCs/>
          <w:i/>
          <w:iCs/>
        </w:rPr>
      </w:pPr>
      <w:r>
        <w:rPr>
          <w:rFonts w:ascii="Arial" w:hAnsi="Arial" w:cs="Arial"/>
          <w:bCs/>
          <w:i/>
          <w:iCs/>
        </w:rPr>
        <w:tab/>
      </w:r>
      <w:r>
        <w:rPr>
          <w:rFonts w:ascii="Arial" w:hAnsi="Arial" w:cs="Arial"/>
          <w:bCs/>
          <w:i/>
          <w:iCs/>
        </w:rPr>
        <w:tab/>
        <w:t>Self-Assessment</w:t>
      </w:r>
    </w:p>
    <w:p w14:paraId="2CE0255E" w14:textId="05E4DA4B" w:rsidR="00404322" w:rsidRDefault="00404322" w:rsidP="009B0AD1">
      <w:pPr>
        <w:rPr>
          <w:rFonts w:ascii="Arial" w:hAnsi="Arial" w:cs="Arial"/>
          <w:bCs/>
          <w:i/>
          <w:iCs/>
        </w:rPr>
      </w:pPr>
      <w:r>
        <w:rPr>
          <w:rFonts w:ascii="Arial" w:hAnsi="Arial" w:cs="Arial"/>
          <w:bCs/>
          <w:i/>
          <w:iCs/>
        </w:rPr>
        <w:tab/>
      </w:r>
      <w:r>
        <w:rPr>
          <w:rFonts w:ascii="Arial" w:hAnsi="Arial" w:cs="Arial"/>
          <w:bCs/>
          <w:i/>
          <w:iCs/>
        </w:rPr>
        <w:tab/>
        <w:t>Site/Service Workbook</w:t>
      </w:r>
    </w:p>
    <w:p w14:paraId="3797299E" w14:textId="4116EB24" w:rsidR="00404322" w:rsidRDefault="00404322" w:rsidP="009B0AD1">
      <w:pPr>
        <w:rPr>
          <w:rFonts w:ascii="Arial" w:hAnsi="Arial" w:cs="Arial"/>
          <w:bCs/>
          <w:i/>
          <w:iCs/>
        </w:rPr>
      </w:pPr>
      <w:r>
        <w:rPr>
          <w:rFonts w:ascii="Arial" w:hAnsi="Arial" w:cs="Arial"/>
          <w:bCs/>
          <w:i/>
          <w:iCs/>
        </w:rPr>
        <w:tab/>
      </w:r>
      <w:r>
        <w:rPr>
          <w:rFonts w:ascii="Arial" w:hAnsi="Arial" w:cs="Arial"/>
          <w:bCs/>
          <w:i/>
          <w:iCs/>
        </w:rPr>
        <w:tab/>
        <w:t>All Agency Budget for FY21-22</w:t>
      </w:r>
    </w:p>
    <w:p w14:paraId="09E5FFE7" w14:textId="2F3E7808" w:rsidR="00404322" w:rsidRPr="009B0AD1" w:rsidRDefault="00404322" w:rsidP="00404322">
      <w:pPr>
        <w:rPr>
          <w:rFonts w:ascii="Arial" w:hAnsi="Arial" w:cs="Arial"/>
        </w:rPr>
      </w:pPr>
      <w:r w:rsidRPr="009B0AD1">
        <w:rPr>
          <w:rFonts w:ascii="Arial" w:hAnsi="Arial" w:cs="Arial"/>
          <w:i/>
          <w:iCs/>
        </w:rPr>
        <w:t>Action Item:</w:t>
      </w:r>
      <w:r>
        <w:rPr>
          <w:rFonts w:ascii="Arial" w:hAnsi="Arial" w:cs="Arial"/>
          <w:i/>
          <w:iCs/>
        </w:rPr>
        <w:t xml:space="preserve"> </w:t>
      </w:r>
      <w:r w:rsidR="00832F1F">
        <w:rPr>
          <w:rFonts w:ascii="Arial" w:hAnsi="Arial" w:cs="Arial"/>
        </w:rPr>
        <w:t>Jennifer</w:t>
      </w:r>
      <w:r>
        <w:rPr>
          <w:rFonts w:ascii="Arial" w:hAnsi="Arial" w:cs="Arial"/>
        </w:rPr>
        <w:t xml:space="preserve"> moved to accept the Grant Application Components, </w:t>
      </w:r>
      <w:r w:rsidR="00832F1F">
        <w:rPr>
          <w:rFonts w:ascii="Arial" w:hAnsi="Arial" w:cs="Arial"/>
        </w:rPr>
        <w:t>Don</w:t>
      </w:r>
      <w:r>
        <w:rPr>
          <w:rFonts w:ascii="Arial" w:hAnsi="Arial" w:cs="Arial"/>
        </w:rPr>
        <w:t xml:space="preserve"> seconded. Motion passes.</w:t>
      </w:r>
    </w:p>
    <w:p w14:paraId="2747A08B" w14:textId="290465FE" w:rsidR="00404322" w:rsidRDefault="00404322" w:rsidP="009B0AD1">
      <w:pPr>
        <w:rPr>
          <w:rFonts w:ascii="Arial" w:hAnsi="Arial" w:cs="Arial"/>
          <w:bCs/>
          <w:i/>
          <w:iCs/>
        </w:rPr>
      </w:pPr>
      <w:r>
        <w:rPr>
          <w:rFonts w:ascii="Arial" w:hAnsi="Arial" w:cs="Arial"/>
          <w:bCs/>
          <w:i/>
          <w:iCs/>
        </w:rPr>
        <w:tab/>
      </w:r>
      <w:bookmarkStart w:id="6" w:name="_Hlk80286230"/>
      <w:r w:rsidR="0096556F">
        <w:rPr>
          <w:rFonts w:ascii="Arial" w:hAnsi="Arial" w:cs="Arial"/>
          <w:bCs/>
          <w:i/>
          <w:iCs/>
        </w:rPr>
        <w:t xml:space="preserve">Hazard Pay </w:t>
      </w:r>
      <w:r>
        <w:rPr>
          <w:rFonts w:ascii="Arial" w:hAnsi="Arial" w:cs="Arial"/>
          <w:bCs/>
          <w:i/>
          <w:iCs/>
        </w:rPr>
        <w:t>Incentive</w:t>
      </w:r>
      <w:r w:rsidR="0096556F">
        <w:rPr>
          <w:rFonts w:ascii="Arial" w:hAnsi="Arial" w:cs="Arial"/>
          <w:bCs/>
          <w:i/>
          <w:iCs/>
        </w:rPr>
        <w:t xml:space="preserve"> </w:t>
      </w:r>
      <w:bookmarkEnd w:id="6"/>
      <w:r>
        <w:rPr>
          <w:rFonts w:ascii="Arial" w:hAnsi="Arial" w:cs="Arial"/>
          <w:bCs/>
          <w:i/>
          <w:iCs/>
        </w:rPr>
        <w:t>Policy &amp; Procedure:</w:t>
      </w:r>
    </w:p>
    <w:p w14:paraId="5D5CE6EA" w14:textId="3D48F58A" w:rsidR="00404322" w:rsidRDefault="00404322" w:rsidP="00404322">
      <w:pPr>
        <w:rPr>
          <w:rFonts w:ascii="Arial" w:hAnsi="Arial" w:cs="Arial"/>
        </w:rPr>
      </w:pPr>
      <w:r w:rsidRPr="009B0AD1">
        <w:rPr>
          <w:rFonts w:ascii="Arial" w:hAnsi="Arial" w:cs="Arial"/>
          <w:i/>
          <w:iCs/>
        </w:rPr>
        <w:t>Action Item:</w:t>
      </w:r>
      <w:r>
        <w:rPr>
          <w:rFonts w:ascii="Arial" w:hAnsi="Arial" w:cs="Arial"/>
          <w:i/>
          <w:iCs/>
        </w:rPr>
        <w:t xml:space="preserve"> </w:t>
      </w:r>
      <w:r w:rsidR="0096556F">
        <w:rPr>
          <w:rFonts w:ascii="Arial" w:hAnsi="Arial" w:cs="Arial"/>
        </w:rPr>
        <w:t>Don</w:t>
      </w:r>
      <w:r>
        <w:rPr>
          <w:rFonts w:ascii="Arial" w:hAnsi="Arial" w:cs="Arial"/>
        </w:rPr>
        <w:t xml:space="preserve"> moved to accept the </w:t>
      </w:r>
      <w:r w:rsidR="0096556F" w:rsidRPr="0096556F">
        <w:rPr>
          <w:rFonts w:ascii="Arial" w:hAnsi="Arial" w:cs="Arial"/>
          <w:bCs/>
        </w:rPr>
        <w:t>Hazard Pay Incentive</w:t>
      </w:r>
      <w:r w:rsidR="0096556F">
        <w:rPr>
          <w:rFonts w:ascii="Arial" w:hAnsi="Arial" w:cs="Arial"/>
          <w:bCs/>
          <w:i/>
          <w:iCs/>
        </w:rPr>
        <w:t xml:space="preserve"> </w:t>
      </w:r>
      <w:r>
        <w:rPr>
          <w:rFonts w:ascii="Arial" w:hAnsi="Arial" w:cs="Arial"/>
        </w:rPr>
        <w:t>Policy &amp; Procedure (</w:t>
      </w:r>
      <w:proofErr w:type="spellStart"/>
      <w:proofErr w:type="gramStart"/>
      <w:r>
        <w:rPr>
          <w:rFonts w:ascii="Arial" w:hAnsi="Arial" w:cs="Arial"/>
        </w:rPr>
        <w:t>ISP.Finance.Hazard</w:t>
      </w:r>
      <w:proofErr w:type="spellEnd"/>
      <w:proofErr w:type="gramEnd"/>
      <w:r>
        <w:rPr>
          <w:rFonts w:ascii="Arial" w:hAnsi="Arial" w:cs="Arial"/>
        </w:rPr>
        <w:t xml:space="preserve"> Incentive), </w:t>
      </w:r>
      <w:r w:rsidR="0096556F">
        <w:rPr>
          <w:rFonts w:ascii="Arial" w:hAnsi="Arial" w:cs="Arial"/>
        </w:rPr>
        <w:t>Jennifer</w:t>
      </w:r>
      <w:r>
        <w:rPr>
          <w:rFonts w:ascii="Arial" w:hAnsi="Arial" w:cs="Arial"/>
        </w:rPr>
        <w:t xml:space="preserve"> seconded. Motion passes.</w:t>
      </w:r>
    </w:p>
    <w:p w14:paraId="0957A2E6" w14:textId="18629FC7" w:rsidR="0096556F" w:rsidRPr="0096556F" w:rsidRDefault="0096556F" w:rsidP="00404322">
      <w:pPr>
        <w:rPr>
          <w:rFonts w:ascii="Arial" w:hAnsi="Arial" w:cs="Arial"/>
        </w:rPr>
      </w:pPr>
      <w:r>
        <w:rPr>
          <w:rFonts w:ascii="Arial" w:hAnsi="Arial" w:cs="Arial"/>
        </w:rPr>
        <w:tab/>
      </w:r>
      <w:r>
        <w:rPr>
          <w:rFonts w:ascii="Arial" w:hAnsi="Arial" w:cs="Arial"/>
          <w:i/>
          <w:iCs/>
        </w:rPr>
        <w:t xml:space="preserve">Hazard Pay Incentive Award: </w:t>
      </w:r>
      <w:r w:rsidR="00502815" w:rsidRPr="00502815">
        <w:rPr>
          <w:rFonts w:ascii="Arial" w:hAnsi="Arial" w:cs="Arial"/>
        </w:rPr>
        <w:t>Jennifer</w:t>
      </w:r>
      <w:r>
        <w:rPr>
          <w:rFonts w:ascii="Arial" w:hAnsi="Arial" w:cs="Arial"/>
          <w:i/>
          <w:iCs/>
        </w:rPr>
        <w:t xml:space="preserve"> </w:t>
      </w:r>
      <w:r>
        <w:rPr>
          <w:rFonts w:ascii="Arial" w:hAnsi="Arial" w:cs="Arial"/>
        </w:rPr>
        <w:t xml:space="preserve">motioned to award $1200 </w:t>
      </w:r>
      <w:r w:rsidR="00502815">
        <w:rPr>
          <w:rFonts w:ascii="Arial" w:hAnsi="Arial" w:cs="Arial"/>
        </w:rPr>
        <w:t xml:space="preserve">of Hazard Pay Incentive Award </w:t>
      </w:r>
      <w:r>
        <w:rPr>
          <w:rFonts w:ascii="Arial" w:hAnsi="Arial" w:cs="Arial"/>
        </w:rPr>
        <w:t>to qualifying employees who were employed from October 2020 t</w:t>
      </w:r>
      <w:r w:rsidR="00502815">
        <w:rPr>
          <w:rFonts w:ascii="Arial" w:hAnsi="Arial" w:cs="Arial"/>
        </w:rPr>
        <w:t>hrough</w:t>
      </w:r>
      <w:r>
        <w:rPr>
          <w:rFonts w:ascii="Arial" w:hAnsi="Arial" w:cs="Arial"/>
        </w:rPr>
        <w:t xml:space="preserve"> September 2021. </w:t>
      </w:r>
      <w:r w:rsidR="00502815">
        <w:rPr>
          <w:rFonts w:ascii="Arial" w:hAnsi="Arial" w:cs="Arial"/>
        </w:rPr>
        <w:t>Don</w:t>
      </w:r>
      <w:r>
        <w:rPr>
          <w:rFonts w:ascii="Arial" w:hAnsi="Arial" w:cs="Arial"/>
        </w:rPr>
        <w:t xml:space="preserve"> seconded. Motion passes. </w:t>
      </w:r>
    </w:p>
    <w:p w14:paraId="68FBBEB3" w14:textId="2B753466" w:rsidR="00717A00" w:rsidRPr="00502815" w:rsidRDefault="00717A00" w:rsidP="00717A00">
      <w:pPr>
        <w:ind w:firstLine="720"/>
        <w:rPr>
          <w:rFonts w:ascii="Arial" w:hAnsi="Arial" w:cs="Arial"/>
          <w:bCs/>
        </w:rPr>
      </w:pPr>
      <w:r>
        <w:rPr>
          <w:rFonts w:ascii="Arial" w:hAnsi="Arial" w:cs="Arial"/>
          <w:bCs/>
          <w:i/>
          <w:iCs/>
        </w:rPr>
        <w:t>2020 IRS 990:</w:t>
      </w:r>
      <w:r w:rsidR="00502815">
        <w:rPr>
          <w:rFonts w:ascii="Arial" w:hAnsi="Arial" w:cs="Arial"/>
          <w:bCs/>
          <w:i/>
          <w:iCs/>
        </w:rPr>
        <w:t xml:space="preserve"> </w:t>
      </w:r>
      <w:r w:rsidR="00502815">
        <w:rPr>
          <w:rFonts w:ascii="Arial" w:hAnsi="Arial" w:cs="Arial"/>
          <w:bCs/>
        </w:rPr>
        <w:t>The Board reviewed the 2020 IRS 990. Kay Smith requested her last name be updated from Whittington.</w:t>
      </w:r>
    </w:p>
    <w:p w14:paraId="1CCFB976" w14:textId="2DAD09FE" w:rsidR="00717A00" w:rsidRPr="009B0AD1" w:rsidRDefault="00717A00" w:rsidP="00717A00">
      <w:pPr>
        <w:rPr>
          <w:rFonts w:ascii="Arial" w:hAnsi="Arial" w:cs="Arial"/>
        </w:rPr>
      </w:pPr>
      <w:r w:rsidRPr="009B0AD1">
        <w:rPr>
          <w:rFonts w:ascii="Arial" w:hAnsi="Arial" w:cs="Arial"/>
          <w:i/>
          <w:iCs/>
        </w:rPr>
        <w:lastRenderedPageBreak/>
        <w:t>Action Item:</w:t>
      </w:r>
      <w:r>
        <w:rPr>
          <w:rFonts w:ascii="Arial" w:hAnsi="Arial" w:cs="Arial"/>
          <w:i/>
          <w:iCs/>
        </w:rPr>
        <w:t xml:space="preserve"> </w:t>
      </w:r>
      <w:r w:rsidR="00502815" w:rsidRPr="00502815">
        <w:rPr>
          <w:rFonts w:ascii="Arial" w:hAnsi="Arial" w:cs="Arial"/>
        </w:rPr>
        <w:t>Don</w:t>
      </w:r>
      <w:r w:rsidR="00502815">
        <w:rPr>
          <w:rFonts w:ascii="Arial" w:hAnsi="Arial" w:cs="Arial"/>
          <w:i/>
          <w:iCs/>
        </w:rPr>
        <w:t xml:space="preserve"> </w:t>
      </w:r>
      <w:r>
        <w:rPr>
          <w:rFonts w:ascii="Arial" w:hAnsi="Arial" w:cs="Arial"/>
        </w:rPr>
        <w:t xml:space="preserve">moved to accept the </w:t>
      </w:r>
      <w:r w:rsidR="00552CAE">
        <w:rPr>
          <w:rFonts w:ascii="Arial" w:hAnsi="Arial" w:cs="Arial"/>
        </w:rPr>
        <w:t>2020 IRS 990</w:t>
      </w:r>
      <w:r w:rsidR="00502815">
        <w:rPr>
          <w:rFonts w:ascii="Arial" w:hAnsi="Arial" w:cs="Arial"/>
        </w:rPr>
        <w:t xml:space="preserve"> with requested change</w:t>
      </w:r>
      <w:r>
        <w:rPr>
          <w:rFonts w:ascii="Arial" w:hAnsi="Arial" w:cs="Arial"/>
        </w:rPr>
        <w:t xml:space="preserve">, </w:t>
      </w:r>
      <w:r w:rsidR="00502815">
        <w:rPr>
          <w:rFonts w:ascii="Arial" w:hAnsi="Arial" w:cs="Arial"/>
        </w:rPr>
        <w:t>Jennifer</w:t>
      </w:r>
      <w:r>
        <w:rPr>
          <w:rFonts w:ascii="Arial" w:hAnsi="Arial" w:cs="Arial"/>
        </w:rPr>
        <w:t xml:space="preserve"> seconded. Motion passes.</w:t>
      </w:r>
    </w:p>
    <w:p w14:paraId="2F81A7A2" w14:textId="79BB1D0B" w:rsidR="000B6AF2" w:rsidRPr="00404322" w:rsidRDefault="001066D3" w:rsidP="009B0AD1">
      <w:pPr>
        <w:rPr>
          <w:rFonts w:ascii="Arial" w:hAnsi="Arial" w:cs="Arial"/>
          <w:bCs/>
          <w:i/>
          <w:iCs/>
        </w:rPr>
      </w:pPr>
      <w:r w:rsidRPr="00404322">
        <w:rPr>
          <w:rFonts w:ascii="Arial" w:hAnsi="Arial" w:cs="Arial"/>
          <w:bCs/>
          <w:i/>
          <w:iCs/>
        </w:rPr>
        <w:tab/>
      </w:r>
    </w:p>
    <w:p w14:paraId="0036017E" w14:textId="040FF1B4" w:rsidR="00F9378A" w:rsidRPr="000B6AF2" w:rsidRDefault="00A87C29" w:rsidP="00A87C29">
      <w:pPr>
        <w:rPr>
          <w:rFonts w:ascii="Arial" w:hAnsi="Arial" w:cs="Arial"/>
          <w:bCs/>
        </w:rPr>
      </w:pPr>
      <w:r>
        <w:rPr>
          <w:rFonts w:ascii="Arial" w:hAnsi="Arial" w:cs="Arial"/>
          <w:b/>
        </w:rPr>
        <w:t>ANNOUNCEMENTS:</w:t>
      </w:r>
      <w:r w:rsidR="003E2171">
        <w:rPr>
          <w:rFonts w:ascii="Arial" w:hAnsi="Arial" w:cs="Arial"/>
          <w:b/>
        </w:rPr>
        <w:t xml:space="preserve"> </w:t>
      </w:r>
      <w:r w:rsidR="0058498D">
        <w:rPr>
          <w:rFonts w:ascii="Arial" w:hAnsi="Arial" w:cs="Arial"/>
          <w:b/>
        </w:rPr>
        <w:t xml:space="preserve"> </w:t>
      </w:r>
      <w:r w:rsidR="000B6AF2">
        <w:rPr>
          <w:rFonts w:ascii="Arial" w:hAnsi="Arial" w:cs="Arial"/>
          <w:bCs/>
        </w:rPr>
        <w:t>none at this time</w:t>
      </w:r>
    </w:p>
    <w:p w14:paraId="49D94A77" w14:textId="77777777" w:rsidR="00D13D4C" w:rsidRDefault="00D13D4C" w:rsidP="00A87C29">
      <w:pPr>
        <w:rPr>
          <w:rFonts w:ascii="Arial" w:hAnsi="Arial" w:cs="Arial"/>
          <w:b/>
        </w:rPr>
      </w:pPr>
    </w:p>
    <w:p w14:paraId="359C0184" w14:textId="59F1F63D" w:rsidR="00C1779F" w:rsidRDefault="00F24361" w:rsidP="00A87C29">
      <w:pPr>
        <w:rPr>
          <w:rFonts w:ascii="Arial" w:hAnsi="Arial" w:cs="Arial"/>
          <w:b/>
        </w:rPr>
      </w:pPr>
      <w:r>
        <w:rPr>
          <w:rFonts w:ascii="Arial" w:hAnsi="Arial" w:cs="Arial"/>
          <w:b/>
        </w:rPr>
        <w:t xml:space="preserve">Virtual </w:t>
      </w:r>
      <w:r w:rsidR="00FD27C6">
        <w:rPr>
          <w:rFonts w:ascii="Arial" w:hAnsi="Arial" w:cs="Arial"/>
          <w:b/>
        </w:rPr>
        <w:t>Credit Card Review:</w:t>
      </w:r>
      <w:r w:rsidR="00652D41">
        <w:rPr>
          <w:rFonts w:ascii="Arial" w:hAnsi="Arial" w:cs="Arial"/>
          <w:b/>
        </w:rPr>
        <w:t xml:space="preserve">  </w:t>
      </w:r>
      <w:r w:rsidR="00717D1F">
        <w:rPr>
          <w:rFonts w:ascii="Arial" w:hAnsi="Arial" w:cs="Arial"/>
          <w:bCs/>
        </w:rPr>
        <w:t>Ju</w:t>
      </w:r>
      <w:r w:rsidR="00502815">
        <w:rPr>
          <w:rFonts w:ascii="Arial" w:hAnsi="Arial" w:cs="Arial"/>
          <w:bCs/>
        </w:rPr>
        <w:t>ly</w:t>
      </w:r>
      <w:r w:rsidR="00717D1F">
        <w:rPr>
          <w:rFonts w:ascii="Arial" w:hAnsi="Arial" w:cs="Arial"/>
          <w:bCs/>
        </w:rPr>
        <w:t xml:space="preserve">: </w:t>
      </w:r>
      <w:r w:rsidR="00502815">
        <w:rPr>
          <w:rFonts w:ascii="Arial" w:hAnsi="Arial" w:cs="Arial"/>
          <w:bCs/>
        </w:rPr>
        <w:t>Don Andrews</w:t>
      </w:r>
    </w:p>
    <w:p w14:paraId="794C8B84" w14:textId="77777777" w:rsidR="00D13D4C" w:rsidRDefault="00D13D4C">
      <w:pPr>
        <w:rPr>
          <w:rFonts w:ascii="Arial" w:hAnsi="Arial" w:cs="Arial"/>
          <w:b/>
          <w:u w:val="single"/>
        </w:rPr>
      </w:pPr>
    </w:p>
    <w:p w14:paraId="63F608DE" w14:textId="0FE830F2" w:rsidR="00380098" w:rsidRDefault="00A87C29">
      <w:pPr>
        <w:rPr>
          <w:rFonts w:ascii="Arial" w:hAnsi="Arial" w:cs="Arial"/>
        </w:rPr>
      </w:pPr>
      <w:r w:rsidRPr="004D712F">
        <w:rPr>
          <w:rFonts w:ascii="Arial" w:hAnsi="Arial" w:cs="Arial"/>
          <w:b/>
          <w:u w:val="single"/>
        </w:rPr>
        <w:t xml:space="preserve">Next </w:t>
      </w:r>
      <w:r w:rsidR="00F24361">
        <w:rPr>
          <w:rFonts w:ascii="Arial" w:hAnsi="Arial" w:cs="Arial"/>
          <w:b/>
          <w:u w:val="single"/>
        </w:rPr>
        <w:t xml:space="preserve">Scheduled </w:t>
      </w:r>
      <w:r w:rsidRPr="004D712F">
        <w:rPr>
          <w:rFonts w:ascii="Arial" w:hAnsi="Arial" w:cs="Arial"/>
          <w:b/>
          <w:u w:val="single"/>
        </w:rPr>
        <w:t>Meeting</w:t>
      </w:r>
      <w:r w:rsidRPr="004D712F">
        <w:rPr>
          <w:rFonts w:ascii="Arial" w:hAnsi="Arial" w:cs="Arial"/>
          <w:b/>
        </w:rPr>
        <w:t>:</w:t>
      </w:r>
      <w:r w:rsidR="00F960BD">
        <w:rPr>
          <w:rFonts w:ascii="Arial" w:hAnsi="Arial" w:cs="Arial"/>
        </w:rPr>
        <w:t xml:space="preserve"> </w:t>
      </w:r>
      <w:r w:rsidR="00502815">
        <w:rPr>
          <w:rFonts w:ascii="Arial" w:hAnsi="Arial" w:cs="Arial"/>
        </w:rPr>
        <w:t>September 16th</w:t>
      </w:r>
      <w:r w:rsidR="00022CDD">
        <w:rPr>
          <w:rFonts w:ascii="Arial" w:hAnsi="Arial" w:cs="Arial"/>
        </w:rPr>
        <w:t>,</w:t>
      </w:r>
      <w:r w:rsidR="000429FB">
        <w:rPr>
          <w:rFonts w:ascii="Arial" w:hAnsi="Arial" w:cs="Arial"/>
        </w:rPr>
        <w:t xml:space="preserve"> 2021</w:t>
      </w:r>
      <w:r w:rsidR="00F24361">
        <w:rPr>
          <w:rFonts w:ascii="Arial" w:hAnsi="Arial" w:cs="Arial"/>
        </w:rPr>
        <w:t xml:space="preserve"> 3:30-5:00 pm via Zoom</w:t>
      </w:r>
    </w:p>
    <w:p w14:paraId="6D807638" w14:textId="77777777" w:rsidR="00D13D4C" w:rsidRDefault="00D13D4C">
      <w:pPr>
        <w:rPr>
          <w:rFonts w:ascii="Arial" w:hAnsi="Arial" w:cs="Arial"/>
          <w:b/>
        </w:rPr>
      </w:pPr>
    </w:p>
    <w:p w14:paraId="626E3F19" w14:textId="3A7EF2C4" w:rsidR="00E04BFA" w:rsidRDefault="00A87C29">
      <w:r>
        <w:rPr>
          <w:rFonts w:ascii="Arial" w:hAnsi="Arial" w:cs="Arial"/>
          <w:b/>
        </w:rPr>
        <w:t>ADJOURNMENT</w:t>
      </w:r>
      <w:r w:rsidR="002B6B70">
        <w:rPr>
          <w:rFonts w:ascii="Arial" w:hAnsi="Arial" w:cs="Arial"/>
        </w:rPr>
        <w:t xml:space="preserve">: The meeting was adjourned </w:t>
      </w:r>
      <w:r w:rsidR="00F960BD">
        <w:rPr>
          <w:rFonts w:ascii="Arial" w:hAnsi="Arial" w:cs="Arial"/>
        </w:rPr>
        <w:t>at</w:t>
      </w:r>
      <w:r w:rsidR="00493A99">
        <w:rPr>
          <w:rFonts w:ascii="Arial" w:hAnsi="Arial" w:cs="Arial"/>
        </w:rPr>
        <w:t xml:space="preserve"> </w:t>
      </w:r>
      <w:r w:rsidR="002D3352">
        <w:rPr>
          <w:rFonts w:ascii="Arial" w:hAnsi="Arial" w:cs="Arial"/>
        </w:rPr>
        <w:t>5:</w:t>
      </w:r>
      <w:r w:rsidR="00502815">
        <w:rPr>
          <w:rFonts w:ascii="Arial" w:hAnsi="Arial" w:cs="Arial"/>
        </w:rPr>
        <w:t>37</w:t>
      </w:r>
      <w:r w:rsidR="00AC6549">
        <w:rPr>
          <w:rFonts w:ascii="Arial" w:hAnsi="Arial" w:cs="Arial"/>
        </w:rPr>
        <w:t xml:space="preserve"> </w:t>
      </w:r>
      <w:r w:rsidR="00493A99">
        <w:rPr>
          <w:rFonts w:ascii="Arial" w:hAnsi="Arial" w:cs="Arial"/>
        </w:rPr>
        <w:t>pm</w:t>
      </w:r>
      <w:r w:rsidR="00CD34BE">
        <w:rPr>
          <w:rFonts w:ascii="Arial" w:hAnsi="Arial" w:cs="Arial"/>
        </w:rPr>
        <w:t xml:space="preserve"> </w:t>
      </w:r>
    </w:p>
    <w:sectPr w:rsidR="00E04BFA" w:rsidSect="00CE1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764BD" w14:textId="77777777" w:rsidR="00A57DD3" w:rsidRDefault="00A57DD3" w:rsidP="003F7C88">
      <w:r>
        <w:separator/>
      </w:r>
    </w:p>
  </w:endnote>
  <w:endnote w:type="continuationSeparator" w:id="0">
    <w:p w14:paraId="0920B3E8" w14:textId="77777777" w:rsidR="00A57DD3" w:rsidRDefault="00A57DD3" w:rsidP="003F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DAC6" w14:textId="77777777" w:rsidR="00A57DD3" w:rsidRDefault="00A57DD3" w:rsidP="003F7C88">
      <w:r>
        <w:separator/>
      </w:r>
    </w:p>
  </w:footnote>
  <w:footnote w:type="continuationSeparator" w:id="0">
    <w:p w14:paraId="7905E2E7" w14:textId="77777777" w:rsidR="00A57DD3" w:rsidRDefault="00A57DD3" w:rsidP="003F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8E3"/>
    <w:multiLevelType w:val="hybridMultilevel"/>
    <w:tmpl w:val="81B215DC"/>
    <w:lvl w:ilvl="0" w:tplc="E498171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1303F"/>
    <w:multiLevelType w:val="hybridMultilevel"/>
    <w:tmpl w:val="2BBE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B51DF"/>
    <w:multiLevelType w:val="hybridMultilevel"/>
    <w:tmpl w:val="6E5067FA"/>
    <w:lvl w:ilvl="0" w:tplc="B49689BC">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29"/>
    <w:rsid w:val="00017BCA"/>
    <w:rsid w:val="00020654"/>
    <w:rsid w:val="00022CDD"/>
    <w:rsid w:val="00036AAA"/>
    <w:rsid w:val="00036E52"/>
    <w:rsid w:val="000429FB"/>
    <w:rsid w:val="00071196"/>
    <w:rsid w:val="0008274D"/>
    <w:rsid w:val="00085530"/>
    <w:rsid w:val="000B2AFF"/>
    <w:rsid w:val="000B6A2C"/>
    <w:rsid w:val="000B6AF2"/>
    <w:rsid w:val="000B7D41"/>
    <w:rsid w:val="000D3816"/>
    <w:rsid w:val="000D6CCA"/>
    <w:rsid w:val="000E2A9E"/>
    <w:rsid w:val="000F4844"/>
    <w:rsid w:val="00101E7C"/>
    <w:rsid w:val="0010610C"/>
    <w:rsid w:val="001066D3"/>
    <w:rsid w:val="00111282"/>
    <w:rsid w:val="00130881"/>
    <w:rsid w:val="00131EED"/>
    <w:rsid w:val="0014056C"/>
    <w:rsid w:val="00140C88"/>
    <w:rsid w:val="0015029E"/>
    <w:rsid w:val="00154C46"/>
    <w:rsid w:val="00154EA3"/>
    <w:rsid w:val="00162FB0"/>
    <w:rsid w:val="0016460F"/>
    <w:rsid w:val="00182BCC"/>
    <w:rsid w:val="00190B9A"/>
    <w:rsid w:val="00191909"/>
    <w:rsid w:val="001971CB"/>
    <w:rsid w:val="001A526F"/>
    <w:rsid w:val="001A6B58"/>
    <w:rsid w:val="001B0172"/>
    <w:rsid w:val="001B1BCD"/>
    <w:rsid w:val="001B589C"/>
    <w:rsid w:val="001B6199"/>
    <w:rsid w:val="001B65EE"/>
    <w:rsid w:val="001C7DB1"/>
    <w:rsid w:val="001D54F1"/>
    <w:rsid w:val="00212569"/>
    <w:rsid w:val="002305D8"/>
    <w:rsid w:val="002333DF"/>
    <w:rsid w:val="00234C2A"/>
    <w:rsid w:val="002358A6"/>
    <w:rsid w:val="0023707C"/>
    <w:rsid w:val="002413B0"/>
    <w:rsid w:val="00241D86"/>
    <w:rsid w:val="00260640"/>
    <w:rsid w:val="00265FA0"/>
    <w:rsid w:val="00287BA9"/>
    <w:rsid w:val="002A298B"/>
    <w:rsid w:val="002B4177"/>
    <w:rsid w:val="002B5BED"/>
    <w:rsid w:val="002B671C"/>
    <w:rsid w:val="002B6B70"/>
    <w:rsid w:val="002D3352"/>
    <w:rsid w:val="002E1105"/>
    <w:rsid w:val="002E2E33"/>
    <w:rsid w:val="002E4FD4"/>
    <w:rsid w:val="003069E9"/>
    <w:rsid w:val="0031310D"/>
    <w:rsid w:val="00323AA9"/>
    <w:rsid w:val="003463C0"/>
    <w:rsid w:val="0035579E"/>
    <w:rsid w:val="0036069E"/>
    <w:rsid w:val="00380098"/>
    <w:rsid w:val="003B0A9B"/>
    <w:rsid w:val="003B4C13"/>
    <w:rsid w:val="003C178F"/>
    <w:rsid w:val="003C3959"/>
    <w:rsid w:val="003C630D"/>
    <w:rsid w:val="003D38F7"/>
    <w:rsid w:val="003D678C"/>
    <w:rsid w:val="003E2171"/>
    <w:rsid w:val="003E51C4"/>
    <w:rsid w:val="003E536D"/>
    <w:rsid w:val="003E75C4"/>
    <w:rsid w:val="003F7C88"/>
    <w:rsid w:val="00400FB9"/>
    <w:rsid w:val="00404322"/>
    <w:rsid w:val="00406B15"/>
    <w:rsid w:val="004409D5"/>
    <w:rsid w:val="00443235"/>
    <w:rsid w:val="004446C1"/>
    <w:rsid w:val="004507A4"/>
    <w:rsid w:val="0045239C"/>
    <w:rsid w:val="00453EC0"/>
    <w:rsid w:val="00463EC1"/>
    <w:rsid w:val="00465839"/>
    <w:rsid w:val="00470B92"/>
    <w:rsid w:val="00473F00"/>
    <w:rsid w:val="00476FE9"/>
    <w:rsid w:val="00486EBB"/>
    <w:rsid w:val="00493048"/>
    <w:rsid w:val="00493A99"/>
    <w:rsid w:val="004A42F2"/>
    <w:rsid w:val="004C7B17"/>
    <w:rsid w:val="004D0AF7"/>
    <w:rsid w:val="004D712F"/>
    <w:rsid w:val="004F485F"/>
    <w:rsid w:val="00502815"/>
    <w:rsid w:val="00511946"/>
    <w:rsid w:val="005230FD"/>
    <w:rsid w:val="005303B6"/>
    <w:rsid w:val="00544C38"/>
    <w:rsid w:val="00545EE0"/>
    <w:rsid w:val="00552CAE"/>
    <w:rsid w:val="00553142"/>
    <w:rsid w:val="0055419D"/>
    <w:rsid w:val="00560E43"/>
    <w:rsid w:val="00567966"/>
    <w:rsid w:val="00576660"/>
    <w:rsid w:val="005775D0"/>
    <w:rsid w:val="005775F9"/>
    <w:rsid w:val="0058498D"/>
    <w:rsid w:val="00585C39"/>
    <w:rsid w:val="005917DA"/>
    <w:rsid w:val="005B68E5"/>
    <w:rsid w:val="005C509A"/>
    <w:rsid w:val="005D2247"/>
    <w:rsid w:val="005F7A7D"/>
    <w:rsid w:val="00601188"/>
    <w:rsid w:val="006017F7"/>
    <w:rsid w:val="00601E64"/>
    <w:rsid w:val="00604EBF"/>
    <w:rsid w:val="00623D97"/>
    <w:rsid w:val="00630758"/>
    <w:rsid w:val="006350EE"/>
    <w:rsid w:val="00637C93"/>
    <w:rsid w:val="006513DE"/>
    <w:rsid w:val="00652D41"/>
    <w:rsid w:val="00663393"/>
    <w:rsid w:val="00663ACD"/>
    <w:rsid w:val="00664A3C"/>
    <w:rsid w:val="00667B0E"/>
    <w:rsid w:val="0067398D"/>
    <w:rsid w:val="00674D69"/>
    <w:rsid w:val="00686F3F"/>
    <w:rsid w:val="0069201C"/>
    <w:rsid w:val="00693975"/>
    <w:rsid w:val="00693A57"/>
    <w:rsid w:val="006A45F3"/>
    <w:rsid w:val="006B39C0"/>
    <w:rsid w:val="006C49D3"/>
    <w:rsid w:val="006D2E73"/>
    <w:rsid w:val="006D6356"/>
    <w:rsid w:val="006E184E"/>
    <w:rsid w:val="006F7C9D"/>
    <w:rsid w:val="00700C57"/>
    <w:rsid w:val="0070160B"/>
    <w:rsid w:val="00706B5D"/>
    <w:rsid w:val="007169FF"/>
    <w:rsid w:val="00716BBB"/>
    <w:rsid w:val="00717A00"/>
    <w:rsid w:val="00717D1F"/>
    <w:rsid w:val="00721C6E"/>
    <w:rsid w:val="00722B3E"/>
    <w:rsid w:val="0074168C"/>
    <w:rsid w:val="00743D81"/>
    <w:rsid w:val="007467AD"/>
    <w:rsid w:val="00766D18"/>
    <w:rsid w:val="0077523E"/>
    <w:rsid w:val="0077593B"/>
    <w:rsid w:val="007802E8"/>
    <w:rsid w:val="007A0656"/>
    <w:rsid w:val="007A23DC"/>
    <w:rsid w:val="007B2F17"/>
    <w:rsid w:val="007B47A4"/>
    <w:rsid w:val="007B67DB"/>
    <w:rsid w:val="007D48AD"/>
    <w:rsid w:val="007E132E"/>
    <w:rsid w:val="007E527C"/>
    <w:rsid w:val="00801302"/>
    <w:rsid w:val="008025F5"/>
    <w:rsid w:val="0080439F"/>
    <w:rsid w:val="00824332"/>
    <w:rsid w:val="00832F1F"/>
    <w:rsid w:val="008561E8"/>
    <w:rsid w:val="00857F8C"/>
    <w:rsid w:val="0086520F"/>
    <w:rsid w:val="008748A6"/>
    <w:rsid w:val="0089190C"/>
    <w:rsid w:val="008A1B4F"/>
    <w:rsid w:val="008C4553"/>
    <w:rsid w:val="008C54BA"/>
    <w:rsid w:val="008E53AB"/>
    <w:rsid w:val="008F4E31"/>
    <w:rsid w:val="008F77E9"/>
    <w:rsid w:val="00901791"/>
    <w:rsid w:val="0090360B"/>
    <w:rsid w:val="009159F3"/>
    <w:rsid w:val="009214E1"/>
    <w:rsid w:val="0093250B"/>
    <w:rsid w:val="00937848"/>
    <w:rsid w:val="009451E0"/>
    <w:rsid w:val="0096311E"/>
    <w:rsid w:val="0096556F"/>
    <w:rsid w:val="00965C07"/>
    <w:rsid w:val="00971079"/>
    <w:rsid w:val="00974320"/>
    <w:rsid w:val="009B0AD1"/>
    <w:rsid w:val="009B20E4"/>
    <w:rsid w:val="009C145B"/>
    <w:rsid w:val="009F087D"/>
    <w:rsid w:val="009F3AD4"/>
    <w:rsid w:val="00A0250C"/>
    <w:rsid w:val="00A0557B"/>
    <w:rsid w:val="00A06CD4"/>
    <w:rsid w:val="00A15048"/>
    <w:rsid w:val="00A41196"/>
    <w:rsid w:val="00A44C46"/>
    <w:rsid w:val="00A462D3"/>
    <w:rsid w:val="00A56F05"/>
    <w:rsid w:val="00A57DD3"/>
    <w:rsid w:val="00A6276C"/>
    <w:rsid w:val="00A640AF"/>
    <w:rsid w:val="00A6729A"/>
    <w:rsid w:val="00A737B1"/>
    <w:rsid w:val="00A80DF0"/>
    <w:rsid w:val="00A87C29"/>
    <w:rsid w:val="00A91A24"/>
    <w:rsid w:val="00AA2973"/>
    <w:rsid w:val="00AA443E"/>
    <w:rsid w:val="00AA747B"/>
    <w:rsid w:val="00AA7B8B"/>
    <w:rsid w:val="00AC5B6C"/>
    <w:rsid w:val="00AC6549"/>
    <w:rsid w:val="00AD3480"/>
    <w:rsid w:val="00B05C62"/>
    <w:rsid w:val="00B120B9"/>
    <w:rsid w:val="00B12AD5"/>
    <w:rsid w:val="00B153C5"/>
    <w:rsid w:val="00B270BA"/>
    <w:rsid w:val="00B3647E"/>
    <w:rsid w:val="00B50959"/>
    <w:rsid w:val="00B576A4"/>
    <w:rsid w:val="00B57DF5"/>
    <w:rsid w:val="00B650B6"/>
    <w:rsid w:val="00B755F3"/>
    <w:rsid w:val="00B875EB"/>
    <w:rsid w:val="00B90D83"/>
    <w:rsid w:val="00BB6ED7"/>
    <w:rsid w:val="00BD0D87"/>
    <w:rsid w:val="00BE5A98"/>
    <w:rsid w:val="00BF2A0B"/>
    <w:rsid w:val="00BF312E"/>
    <w:rsid w:val="00C1779F"/>
    <w:rsid w:val="00C24E30"/>
    <w:rsid w:val="00C24EB5"/>
    <w:rsid w:val="00C36D51"/>
    <w:rsid w:val="00C41C59"/>
    <w:rsid w:val="00C428E2"/>
    <w:rsid w:val="00C47299"/>
    <w:rsid w:val="00C533BA"/>
    <w:rsid w:val="00C64A5D"/>
    <w:rsid w:val="00C76493"/>
    <w:rsid w:val="00C95F8A"/>
    <w:rsid w:val="00CA1F05"/>
    <w:rsid w:val="00CA6C21"/>
    <w:rsid w:val="00CD34BE"/>
    <w:rsid w:val="00CD6F7F"/>
    <w:rsid w:val="00CE1259"/>
    <w:rsid w:val="00CF2F59"/>
    <w:rsid w:val="00CF427E"/>
    <w:rsid w:val="00CF5F9F"/>
    <w:rsid w:val="00D01E92"/>
    <w:rsid w:val="00D13D4C"/>
    <w:rsid w:val="00D2004E"/>
    <w:rsid w:val="00D35A2C"/>
    <w:rsid w:val="00D37CEB"/>
    <w:rsid w:val="00D404E8"/>
    <w:rsid w:val="00D4345F"/>
    <w:rsid w:val="00D47A32"/>
    <w:rsid w:val="00D64449"/>
    <w:rsid w:val="00D71C12"/>
    <w:rsid w:val="00D72186"/>
    <w:rsid w:val="00D73B9D"/>
    <w:rsid w:val="00D80B57"/>
    <w:rsid w:val="00D80F5D"/>
    <w:rsid w:val="00DB35DB"/>
    <w:rsid w:val="00DD1C5E"/>
    <w:rsid w:val="00DD7944"/>
    <w:rsid w:val="00E04DE4"/>
    <w:rsid w:val="00E136D8"/>
    <w:rsid w:val="00E15121"/>
    <w:rsid w:val="00E40D2E"/>
    <w:rsid w:val="00E4454A"/>
    <w:rsid w:val="00E502F8"/>
    <w:rsid w:val="00E5530C"/>
    <w:rsid w:val="00E55BA6"/>
    <w:rsid w:val="00E57841"/>
    <w:rsid w:val="00E60CBC"/>
    <w:rsid w:val="00E66D01"/>
    <w:rsid w:val="00E7139D"/>
    <w:rsid w:val="00E717EF"/>
    <w:rsid w:val="00E71A1E"/>
    <w:rsid w:val="00E7318B"/>
    <w:rsid w:val="00E84AF0"/>
    <w:rsid w:val="00EC7921"/>
    <w:rsid w:val="00EE5B51"/>
    <w:rsid w:val="00F102C3"/>
    <w:rsid w:val="00F1399E"/>
    <w:rsid w:val="00F1484B"/>
    <w:rsid w:val="00F24361"/>
    <w:rsid w:val="00F2652D"/>
    <w:rsid w:val="00F2747D"/>
    <w:rsid w:val="00F31A7A"/>
    <w:rsid w:val="00F330EF"/>
    <w:rsid w:val="00F40B1E"/>
    <w:rsid w:val="00F45F32"/>
    <w:rsid w:val="00F501F0"/>
    <w:rsid w:val="00F5072A"/>
    <w:rsid w:val="00F507DD"/>
    <w:rsid w:val="00F53D99"/>
    <w:rsid w:val="00F56EB0"/>
    <w:rsid w:val="00F63DC5"/>
    <w:rsid w:val="00F642A0"/>
    <w:rsid w:val="00F66835"/>
    <w:rsid w:val="00F71978"/>
    <w:rsid w:val="00F9378A"/>
    <w:rsid w:val="00F960BD"/>
    <w:rsid w:val="00FA2B1F"/>
    <w:rsid w:val="00FB3156"/>
    <w:rsid w:val="00FB4990"/>
    <w:rsid w:val="00FC1DB8"/>
    <w:rsid w:val="00FC253A"/>
    <w:rsid w:val="00FC2543"/>
    <w:rsid w:val="00FC744B"/>
    <w:rsid w:val="00FD27C6"/>
    <w:rsid w:val="00FD38A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4F64"/>
  <w15:docId w15:val="{BA31B57C-3539-4E29-A20A-CFF89344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C29"/>
    <w:pPr>
      <w:tabs>
        <w:tab w:val="center" w:pos="4320"/>
        <w:tab w:val="right" w:pos="8640"/>
      </w:tabs>
    </w:pPr>
  </w:style>
  <w:style w:type="character" w:customStyle="1" w:styleId="HeaderChar">
    <w:name w:val="Header Char"/>
    <w:basedOn w:val="DefaultParagraphFont"/>
    <w:link w:val="Header"/>
    <w:rsid w:val="00A87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7C88"/>
    <w:pPr>
      <w:tabs>
        <w:tab w:val="center" w:pos="4680"/>
        <w:tab w:val="right" w:pos="9360"/>
      </w:tabs>
    </w:pPr>
  </w:style>
  <w:style w:type="character" w:customStyle="1" w:styleId="FooterChar">
    <w:name w:val="Footer Char"/>
    <w:basedOn w:val="DefaultParagraphFont"/>
    <w:link w:val="Footer"/>
    <w:uiPriority w:val="99"/>
    <w:rsid w:val="003F7C88"/>
    <w:rPr>
      <w:rFonts w:ascii="Times New Roman" w:eastAsia="Times New Roman" w:hAnsi="Times New Roman" w:cs="Times New Roman"/>
      <w:sz w:val="24"/>
      <w:szCs w:val="24"/>
    </w:rPr>
  </w:style>
  <w:style w:type="paragraph" w:styleId="ListParagraph">
    <w:name w:val="List Paragraph"/>
    <w:basedOn w:val="Normal"/>
    <w:uiPriority w:val="34"/>
    <w:qFormat/>
    <w:rsid w:val="00E7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3" ma:contentTypeDescription="Create a new document." ma:contentTypeScope="" ma:versionID="989d8af049afc1b706abed16dabc1637">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2dd573467418954f4e5a119bfb0d4c83"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5AE1-2FD3-4589-88CD-DE679187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45C3-93BA-49AB-AA8A-D7FE96647FF3}">
  <ds:schemaRefs>
    <ds:schemaRef ds:uri="http://schemas.microsoft.com/sharepoint/v3/contenttype/forms"/>
  </ds:schemaRefs>
</ds:datastoreItem>
</file>

<file path=customXml/itemProps3.xml><?xml version="1.0" encoding="utf-8"?>
<ds:datastoreItem xmlns:ds="http://schemas.openxmlformats.org/officeDocument/2006/customXml" ds:itemID="{41A837D7-5F79-42A9-BEBA-1B98F6D9FACF}">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1dac9e83-9cc1-489d-9ac4-2f9cb3c902c5"/>
    <ds:schemaRef ds:uri="http://schemas.microsoft.com/office/infopath/2007/PartnerControls"/>
    <ds:schemaRef ds:uri="92ae4c9a-c61f-4627-b88d-31c56e39eda6"/>
    <ds:schemaRef ds:uri="http://purl.org/dc/dcmitype/"/>
  </ds:schemaRefs>
</ds:datastoreItem>
</file>

<file path=customXml/itemProps4.xml><?xml version="1.0" encoding="utf-8"?>
<ds:datastoreItem xmlns:ds="http://schemas.openxmlformats.org/officeDocument/2006/customXml" ds:itemID="{94132C40-EC73-4A6E-9C06-18913880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Koehne</dc:creator>
  <cp:lastModifiedBy>Lori Slavenski</cp:lastModifiedBy>
  <cp:revision>2</cp:revision>
  <dcterms:created xsi:type="dcterms:W3CDTF">2021-08-31T17:11:00Z</dcterms:created>
  <dcterms:modified xsi:type="dcterms:W3CDTF">2021-08-31T17:11:00Z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ies>
</file>