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6631D98" w:rsidR="00600312" w:rsidRPr="001C2395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1C2395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1C2395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1C2395">
        <w:rPr>
          <w:rFonts w:ascii="Century Gothic" w:hAnsi="Century Gothic" w:cs="Times New Roman"/>
          <w:sz w:val="24"/>
          <w:szCs w:val="24"/>
        </w:rPr>
        <w:t>Stephany Koehne</w:t>
      </w:r>
    </w:p>
    <w:p w14:paraId="5334341E" w14:textId="0EC89ECD" w:rsidR="00914176" w:rsidRPr="001C2395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63F2395C" w14:textId="3563BC57" w:rsidR="00914176" w:rsidRPr="001C2395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1C2395">
        <w:rPr>
          <w:rFonts w:ascii="Century Gothic" w:hAnsi="Century Gothic" w:cs="Times New Roman"/>
          <w:sz w:val="24"/>
          <w:szCs w:val="24"/>
        </w:rPr>
        <w:t>nity Engagem</w:t>
      </w:r>
      <w:r w:rsidR="00F052C9" w:rsidRPr="001C2395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1C2395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1C2395">
        <w:rPr>
          <w:rFonts w:ascii="Century Gothic" w:hAnsi="Century Gothic" w:cs="Times New Roman"/>
          <w:sz w:val="24"/>
          <w:szCs w:val="24"/>
        </w:rPr>
        <w:t>Julie Lovell</w:t>
      </w:r>
    </w:p>
    <w:p w14:paraId="017AB587" w14:textId="382416A2" w:rsidR="007E0454" w:rsidRPr="001C2395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Executive Director’s Report</w:t>
      </w:r>
      <w:r w:rsidR="00AB0E9B" w:rsidRPr="001C2395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1C2395">
        <w:rPr>
          <w:rFonts w:ascii="Century Gothic" w:hAnsi="Century Gothic" w:cs="Times New Roman"/>
          <w:sz w:val="24"/>
          <w:szCs w:val="24"/>
        </w:rPr>
        <w:t xml:space="preserve"> – Stephany Koehne</w:t>
      </w:r>
      <w:r w:rsidR="00AB0E9B" w:rsidRPr="001C2395">
        <w:rPr>
          <w:rFonts w:ascii="Century Gothic" w:hAnsi="Century Gothic" w:cs="Times New Roman"/>
          <w:sz w:val="24"/>
          <w:szCs w:val="24"/>
        </w:rPr>
        <w:t xml:space="preserve"> </w:t>
      </w:r>
    </w:p>
    <w:p w14:paraId="5AC0E00A" w14:textId="03A9DFB5" w:rsidR="00914176" w:rsidRPr="001C2395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 xml:space="preserve">Agenda Additions </w:t>
      </w:r>
      <w:r w:rsidR="000307F7" w:rsidRPr="001C2395">
        <w:rPr>
          <w:rFonts w:ascii="Century Gothic" w:hAnsi="Century Gothic" w:cs="Times New Roman"/>
          <w:b/>
          <w:bCs/>
          <w:sz w:val="24"/>
          <w:szCs w:val="24"/>
        </w:rPr>
        <w:t xml:space="preserve">: </w:t>
      </w:r>
    </w:p>
    <w:p w14:paraId="3F7C6031" w14:textId="0EB4890B" w:rsidR="58198475" w:rsidRPr="001C239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314456" w:rsidRPr="001C2395">
        <w:rPr>
          <w:rFonts w:ascii="Century Gothic" w:hAnsi="Century Gothic" w:cs="Times New Roman"/>
          <w:sz w:val="24"/>
          <w:szCs w:val="24"/>
        </w:rPr>
        <w:t xml:space="preserve"> – Julie Lovell</w:t>
      </w:r>
    </w:p>
    <w:p w14:paraId="260A6227" w14:textId="77777777" w:rsidR="005F43B9" w:rsidRPr="001C239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1C2395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</w:p>
    <w:p w14:paraId="2E22A5FD" w14:textId="27AAF85B" w:rsidR="007B1F0B" w:rsidRPr="001C2395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 xml:space="preserve">Agenda Approval </w:t>
      </w:r>
    </w:p>
    <w:p w14:paraId="4BCFB4CD" w14:textId="149504DC" w:rsidR="57E9FF4D" w:rsidRPr="001C239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2FC90162" w14:textId="79C81B24" w:rsidR="007F0C25" w:rsidRPr="001C2395" w:rsidRDefault="004C0C9B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 xml:space="preserve">Election of Officers </w:t>
      </w:r>
      <w:r w:rsidRPr="001C2395">
        <w:rPr>
          <w:rFonts w:ascii="Century Gothic" w:hAnsi="Century Gothic" w:cs="Times New Roman"/>
          <w:i/>
          <w:iCs/>
          <w:sz w:val="24"/>
          <w:szCs w:val="24"/>
        </w:rPr>
        <w:t>(Action Required): elect individually</w:t>
      </w:r>
    </w:p>
    <w:p w14:paraId="32F3C975" w14:textId="1CB4EDAB" w:rsidR="004C0C9B" w:rsidRPr="001C2395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Chair</w:t>
      </w:r>
    </w:p>
    <w:p w14:paraId="6991E2C1" w14:textId="18913972" w:rsidR="004C0C9B" w:rsidRPr="001C2395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Vice-Chair</w:t>
      </w:r>
    </w:p>
    <w:p w14:paraId="640E6DA5" w14:textId="6B94456D" w:rsidR="004C0C9B" w:rsidRPr="001C2395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Recording Secretary</w:t>
      </w:r>
    </w:p>
    <w:p w14:paraId="1655907A" w14:textId="32384DC6" w:rsidR="004C0C9B" w:rsidRPr="001C2395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>OHSA State Representative (2 year position)</w:t>
      </w:r>
    </w:p>
    <w:p w14:paraId="449D3968" w14:textId="7068A67E" w:rsidR="004C0C9B" w:rsidRPr="001C2395" w:rsidRDefault="004C0C9B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1C2395">
        <w:rPr>
          <w:rFonts w:ascii="Century Gothic" w:hAnsi="Century Gothic" w:cs="Times New Roman"/>
          <w:sz w:val="24"/>
          <w:szCs w:val="24"/>
        </w:rPr>
        <w:t xml:space="preserve">Schedule of Meetings </w:t>
      </w:r>
      <w:r w:rsidRPr="001C2395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</w:p>
    <w:p w14:paraId="69BF1E77" w14:textId="77777777" w:rsidR="001C2395" w:rsidRDefault="00314456" w:rsidP="001C239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C2395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4C0C9B" w:rsidRPr="001C2395">
        <w:rPr>
          <w:rFonts w:ascii="Century Gothic" w:hAnsi="Century Gothic" w:cs="Times New Roman"/>
          <w:b/>
          <w:bCs/>
          <w:sz w:val="24"/>
          <w:szCs w:val="24"/>
        </w:rPr>
        <w:t>ext Meeting – TBD</w:t>
      </w:r>
    </w:p>
    <w:p w14:paraId="0BB93543" w14:textId="137B5ABC" w:rsidR="007F0C25" w:rsidRPr="001C2395" w:rsidRDefault="001C2395" w:rsidP="001C239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C2395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228D749" wp14:editId="7C0507E2">
            <wp:simplePos x="0" y="0"/>
            <wp:positionH relativeFrom="column">
              <wp:posOffset>1203960</wp:posOffset>
            </wp:positionH>
            <wp:positionV relativeFrom="paragraph">
              <wp:posOffset>763905</wp:posOffset>
            </wp:positionV>
            <wp:extent cx="3961130" cy="2138680"/>
            <wp:effectExtent l="0" t="0" r="1270" b="0"/>
            <wp:wrapNone/>
            <wp:docPr id="1" name="Picture 1" descr="26,408 Thank You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,408 Thank You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8198475" w:rsidRPr="001C2395">
        <w:rPr>
          <w:rFonts w:ascii="Century Gothic" w:hAnsi="Century Gothic" w:cs="Times New Roman"/>
          <w:b/>
          <w:bCs/>
          <w:sz w:val="24"/>
          <w:szCs w:val="24"/>
        </w:rPr>
        <w:t xml:space="preserve">Adjournment </w:t>
      </w:r>
    </w:p>
    <w:sectPr w:rsidR="007F0C25" w:rsidRPr="001C2395" w:rsidSect="006003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0BDB" w14:textId="77777777" w:rsidR="00A12104" w:rsidRDefault="00A12104" w:rsidP="00C90DEF">
      <w:pPr>
        <w:spacing w:after="0" w:line="240" w:lineRule="auto"/>
      </w:pPr>
      <w:r>
        <w:separator/>
      </w:r>
    </w:p>
  </w:endnote>
  <w:endnote w:type="continuationSeparator" w:id="0">
    <w:p w14:paraId="2FAB5B2D" w14:textId="77777777" w:rsidR="00A12104" w:rsidRDefault="00A12104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1C2395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1C2395">
              <w:rPr>
                <w:rFonts w:ascii="Century Gothic" w:hAnsi="Century Gothic" w:cs="Times New Roman"/>
              </w:rPr>
              <w:t xml:space="preserve">Page </w: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4323E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1C2395">
              <w:rPr>
                <w:rFonts w:ascii="Century Gothic" w:hAnsi="Century Gothic" w:cs="Times New Roman"/>
              </w:rPr>
              <w:t xml:space="preserve"> of </w: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4323E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1C239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1C2395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A365" w14:textId="77777777" w:rsidR="00A12104" w:rsidRDefault="00A12104" w:rsidP="00C90DEF">
      <w:pPr>
        <w:spacing w:after="0" w:line="240" w:lineRule="auto"/>
      </w:pPr>
      <w:r>
        <w:separator/>
      </w:r>
    </w:p>
  </w:footnote>
  <w:footnote w:type="continuationSeparator" w:id="0">
    <w:p w14:paraId="3D99B0C4" w14:textId="77777777" w:rsidR="00A12104" w:rsidRDefault="00A12104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1C239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1C2395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77777777" w:rsidR="00C90DEF" w:rsidRPr="001C239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1C2395">
      <w:rPr>
        <w:rFonts w:ascii="Century Gothic" w:hAnsi="Century Gothic" w:cs="Times New Roman"/>
        <w:sz w:val="28"/>
        <w:szCs w:val="28"/>
      </w:rPr>
      <w:t>Policy Council Agenda</w:t>
    </w:r>
  </w:p>
  <w:p w14:paraId="52D17A15" w14:textId="1AB20433" w:rsidR="00C90DEF" w:rsidRPr="001C2395" w:rsidRDefault="004C0C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1C2395">
      <w:rPr>
        <w:rFonts w:ascii="Century Gothic" w:hAnsi="Century Gothic" w:cs="Times New Roman"/>
        <w:sz w:val="16"/>
        <w:szCs w:val="16"/>
      </w:rPr>
      <w:t>12/15/2020</w:t>
    </w:r>
  </w:p>
  <w:p w14:paraId="49454D32" w14:textId="55DD15C9" w:rsidR="00C90DEF" w:rsidRPr="001C2395" w:rsidRDefault="004C0C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1C2395">
      <w:rPr>
        <w:rFonts w:ascii="Century Gothic" w:hAnsi="Century Gothic" w:cs="Times New Roman"/>
        <w:sz w:val="16"/>
        <w:szCs w:val="16"/>
      </w:rPr>
      <w:t>10:00a – 12:00</w:t>
    </w:r>
    <w:r w:rsidR="00B31409" w:rsidRPr="001C2395">
      <w:rPr>
        <w:rFonts w:ascii="Century Gothic" w:hAnsi="Century Gothic" w:cs="Times New Roman"/>
        <w:sz w:val="16"/>
        <w:szCs w:val="16"/>
      </w:rPr>
      <w:t>p</w:t>
    </w:r>
    <w:r w:rsidR="00314456" w:rsidRPr="001C2395">
      <w:rPr>
        <w:rFonts w:ascii="Century Gothic" w:hAnsi="Century Gothic" w:cs="Times New Roman"/>
        <w:sz w:val="16"/>
        <w:szCs w:val="16"/>
      </w:rPr>
      <w:t xml:space="preserve"> – Virtual Meeting </w:t>
    </w:r>
    <w:r w:rsidR="00D85147" w:rsidRPr="001C2395">
      <w:rPr>
        <w:rFonts w:ascii="Century Gothic" w:hAnsi="Century Gothic" w:cs="Times New Roman"/>
        <w:sz w:val="16"/>
        <w:szCs w:val="16"/>
      </w:rPr>
      <w:t>via Zoom</w:t>
    </w:r>
  </w:p>
  <w:p w14:paraId="145E0377" w14:textId="77777777" w:rsidR="00305E2F" w:rsidRPr="001C2395" w:rsidRDefault="00A12104" w:rsidP="00305E2F">
    <w:pPr>
      <w:pStyle w:val="BodyText"/>
      <w:jc w:val="center"/>
      <w:rPr>
        <w:rFonts w:ascii="Century Gothic" w:hAnsi="Century Gothic"/>
      </w:rPr>
    </w:pPr>
    <w:hyperlink r:id="rId1" w:history="1">
      <w:r w:rsidR="00305E2F" w:rsidRPr="001C2395">
        <w:rPr>
          <w:rStyle w:val="Hyperlink"/>
          <w:rFonts w:ascii="Century Gothic" w:hAnsi="Century Gothic" w:cs="Arial"/>
          <w:sz w:val="20"/>
          <w:szCs w:val="20"/>
        </w:rPr>
        <w:t>https://us02web.zoom.us/j/3826071303</w:t>
      </w:r>
    </w:hyperlink>
  </w:p>
  <w:p w14:paraId="75B7A1F3" w14:textId="77777777" w:rsidR="00305E2F" w:rsidRPr="001C2395" w:rsidRDefault="00305E2F" w:rsidP="00305E2F">
    <w:pPr>
      <w:pStyle w:val="List"/>
      <w:jc w:val="center"/>
      <w:rPr>
        <w:rFonts w:ascii="Century Gothic" w:hAnsi="Century Gothic"/>
      </w:rPr>
    </w:pPr>
    <w:r w:rsidRPr="001C2395">
      <w:rPr>
        <w:rFonts w:ascii="Century Gothic" w:hAnsi="Century Gothic"/>
      </w:rPr>
      <w:t>Meeting ID: 382 607 1303</w:t>
    </w:r>
  </w:p>
  <w:p w14:paraId="02AF61A4" w14:textId="466F4655" w:rsidR="00C90DEF" w:rsidRDefault="00305E2F" w:rsidP="001C2395">
    <w:pPr>
      <w:pStyle w:val="List"/>
      <w:jc w:val="center"/>
      <w:rPr>
        <w:rFonts w:ascii="Century Gothic" w:hAnsi="Century Gothic"/>
      </w:rPr>
    </w:pPr>
    <w:r w:rsidRPr="001C2395">
      <w:rPr>
        <w:rFonts w:ascii="Century Gothic" w:hAnsi="Century Gothic"/>
      </w:rPr>
      <w:t>Audio call in only: +12532158782,3826071303# US (Tacoma)</w:t>
    </w:r>
  </w:p>
  <w:p w14:paraId="2EE7863E" w14:textId="77777777" w:rsidR="001C2395" w:rsidRDefault="001C2395" w:rsidP="001C2395">
    <w:pPr>
      <w:pStyle w:val="List"/>
      <w:jc w:val="center"/>
      <w:rPr>
        <w:rFonts w:ascii="Century Gothic" w:hAnsi="Century Gothic"/>
      </w:rPr>
    </w:pPr>
  </w:p>
  <w:p w14:paraId="0315BD9D" w14:textId="77777777" w:rsidR="001C2395" w:rsidRPr="001C2395" w:rsidRDefault="001C2395" w:rsidP="001C2395">
    <w:pPr>
      <w:pStyle w:val="List"/>
      <w:jc w:val="center"/>
      <w:rPr>
        <w:rFonts w:ascii="Century Gothic" w:hAnsi="Century Gothic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B7749"/>
    <w:rsid w:val="000C7BF6"/>
    <w:rsid w:val="000D68F8"/>
    <w:rsid w:val="0013769C"/>
    <w:rsid w:val="00142617"/>
    <w:rsid w:val="00145F03"/>
    <w:rsid w:val="001928F0"/>
    <w:rsid w:val="001C2395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323E4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2648C"/>
    <w:rsid w:val="00533485"/>
    <w:rsid w:val="005379C4"/>
    <w:rsid w:val="00553E9C"/>
    <w:rsid w:val="00554989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A0D54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B1F0B"/>
    <w:rsid w:val="007C25F6"/>
    <w:rsid w:val="007C2E03"/>
    <w:rsid w:val="007E0454"/>
    <w:rsid w:val="007E4818"/>
    <w:rsid w:val="007F0978"/>
    <w:rsid w:val="007F0C25"/>
    <w:rsid w:val="00803D1B"/>
    <w:rsid w:val="00806FDE"/>
    <w:rsid w:val="008168F1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12104"/>
    <w:rsid w:val="00A22475"/>
    <w:rsid w:val="00A248B2"/>
    <w:rsid w:val="00A41889"/>
    <w:rsid w:val="00A42198"/>
    <w:rsid w:val="00A42798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E6844"/>
    <w:rsid w:val="00B10114"/>
    <w:rsid w:val="00B24E42"/>
    <w:rsid w:val="00B31409"/>
    <w:rsid w:val="00B3630D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CF2FF8"/>
    <w:rsid w:val="00D2720A"/>
    <w:rsid w:val="00D51FC2"/>
    <w:rsid w:val="00D5318E"/>
    <w:rsid w:val="00D72015"/>
    <w:rsid w:val="00D85147"/>
    <w:rsid w:val="00D8793C"/>
    <w:rsid w:val="00D93B5A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3826071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2020-12-14T21:02:00Z</dcterms:created>
  <dcterms:modified xsi:type="dcterms:W3CDTF">2020-12-14T21:02:00Z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